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C4F136" w14:textId="41122D80" w:rsidR="004442C3" w:rsidRPr="004442C3" w:rsidRDefault="00122A3D" w:rsidP="004442C3">
      <w:pPr>
        <w:widowControl w:val="0"/>
        <w:spacing w:after="120"/>
        <w:jc w:val="right"/>
        <w:rPr>
          <w:rFonts w:ascii="Cambria" w:hAnsi="Cambria"/>
          <w:b/>
          <w:snapToGrid w:val="0"/>
          <w:sz w:val="28"/>
          <w:szCs w:val="28"/>
          <w:u w:val="single"/>
        </w:rPr>
      </w:pPr>
      <w:proofErr w:type="spellStart"/>
      <w:r>
        <w:rPr>
          <w:rFonts w:ascii="Cambria" w:hAnsi="Cambria"/>
          <w:b/>
          <w:snapToGrid w:val="0"/>
          <w:sz w:val="28"/>
          <w:szCs w:val="28"/>
          <w:u w:val="single"/>
        </w:rPr>
        <w:t>Appendix</w:t>
      </w:r>
      <w:proofErr w:type="spellEnd"/>
      <w:r w:rsidR="008B1FA3" w:rsidRPr="00A8630D">
        <w:rPr>
          <w:rFonts w:ascii="Cambria" w:hAnsi="Cambria"/>
          <w:b/>
          <w:snapToGrid w:val="0"/>
          <w:sz w:val="28"/>
          <w:szCs w:val="28"/>
          <w:u w:val="single"/>
        </w:rPr>
        <w:t xml:space="preserve"> L</w:t>
      </w:r>
    </w:p>
    <w:p w14:paraId="63664A4E" w14:textId="5E948BEC" w:rsidR="004442C3" w:rsidRPr="007C2566" w:rsidRDefault="00122A3D" w:rsidP="004442C3">
      <w:pPr>
        <w:widowControl w:val="0"/>
        <w:spacing w:after="120"/>
        <w:rPr>
          <w:rFonts w:ascii="Cambria" w:hAnsi="Cambria"/>
          <w:b/>
          <w:snapToGrid w:val="0"/>
          <w:sz w:val="36"/>
          <w:szCs w:val="36"/>
        </w:rPr>
      </w:pPr>
      <w:r>
        <w:rPr>
          <w:rFonts w:ascii="Cambria" w:hAnsi="Cambria"/>
          <w:b/>
          <w:snapToGrid w:val="0"/>
          <w:sz w:val="36"/>
          <w:szCs w:val="36"/>
        </w:rPr>
        <w:t xml:space="preserve">Form for </w:t>
      </w:r>
      <w:proofErr w:type="spellStart"/>
      <w:r>
        <w:rPr>
          <w:rFonts w:ascii="Cambria" w:hAnsi="Cambria"/>
          <w:b/>
          <w:snapToGrid w:val="0"/>
          <w:sz w:val="36"/>
          <w:szCs w:val="36"/>
        </w:rPr>
        <w:t>reporting</w:t>
      </w:r>
      <w:proofErr w:type="spellEnd"/>
      <w:r>
        <w:rPr>
          <w:rFonts w:ascii="Cambria" w:hAnsi="Cambria"/>
          <w:b/>
          <w:snapToGrid w:val="0"/>
          <w:sz w:val="36"/>
          <w:szCs w:val="36"/>
        </w:rPr>
        <w:t xml:space="preserve"> digital </w:t>
      </w:r>
      <w:proofErr w:type="spellStart"/>
      <w:r>
        <w:rPr>
          <w:rFonts w:ascii="Cambria" w:hAnsi="Cambria"/>
          <w:b/>
          <w:snapToGrid w:val="0"/>
          <w:sz w:val="36"/>
          <w:szCs w:val="36"/>
        </w:rPr>
        <w:t>attacks</w:t>
      </w:r>
      <w:proofErr w:type="spellEnd"/>
    </w:p>
    <w:p w14:paraId="663D7A2F" w14:textId="77777777" w:rsidR="004442C3" w:rsidRPr="00EF0D39" w:rsidRDefault="004442C3" w:rsidP="004442C3">
      <w:pPr>
        <w:widowControl w:val="0"/>
        <w:rPr>
          <w:rFonts w:ascii="Calibri" w:hAnsi="Calibri"/>
          <w:snapToGrid w:val="0"/>
          <w:sz w:val="22"/>
          <w:szCs w:val="22"/>
        </w:rPr>
      </w:pPr>
      <w:r w:rsidRPr="00EF0D39">
        <w:rPr>
          <w:rFonts w:ascii="Calibri" w:hAnsi="Calibri"/>
          <w:snapToGrid w:val="0"/>
          <w:sz w:val="22"/>
          <w:szCs w:val="22"/>
        </w:rPr>
        <w:t xml:space="preserve"> </w:t>
      </w: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ayout w:type="fixed"/>
        <w:tblLook w:val="04A0" w:firstRow="1" w:lastRow="0" w:firstColumn="1" w:lastColumn="0" w:noHBand="0" w:noVBand="1"/>
      </w:tblPr>
      <w:tblGrid>
        <w:gridCol w:w="4111"/>
        <w:gridCol w:w="4993"/>
      </w:tblGrid>
      <w:tr w:rsidR="004442C3" w:rsidRPr="00BD7FD0" w14:paraId="18EE0EC3" w14:textId="77777777" w:rsidTr="00CE5AC0">
        <w:trPr>
          <w:trHeight w:val="170"/>
        </w:trPr>
        <w:tc>
          <w:tcPr>
            <w:tcW w:w="9104" w:type="dxa"/>
            <w:gridSpan w:val="2"/>
            <w:shd w:val="clear" w:color="auto" w:fill="BDD6EE"/>
          </w:tcPr>
          <w:p w14:paraId="5F8553D5" w14:textId="4D00720F" w:rsidR="004442C3" w:rsidRPr="00496192" w:rsidRDefault="00517638" w:rsidP="00CE5AC0">
            <w:pPr>
              <w:widowControl w:val="0"/>
              <w:spacing w:after="120" w:line="273" w:lineRule="exact"/>
              <w:textAlignment w:val="baseline"/>
              <w:rPr>
                <w:rFonts w:ascii="Cambria" w:eastAsia="PMingLiU" w:hAnsi="Cambria"/>
                <w:b/>
                <w:caps/>
                <w:sz w:val="22"/>
                <w:szCs w:val="22"/>
              </w:rPr>
            </w:pPr>
            <w:r>
              <w:rPr>
                <w:rFonts w:ascii="Cambria" w:eastAsia="PMingLiU" w:hAnsi="Cambria"/>
                <w:b/>
                <w:caps/>
                <w:sz w:val="22"/>
                <w:szCs w:val="22"/>
              </w:rPr>
              <w:t>INFORMATION ABOUT THE COMPANY</w:t>
            </w:r>
          </w:p>
        </w:tc>
      </w:tr>
      <w:tr w:rsidR="004442C3" w:rsidRPr="000B6EBF" w14:paraId="75F30651" w14:textId="77777777" w:rsidTr="00CE5AC0">
        <w:trPr>
          <w:trHeight w:val="170"/>
        </w:trPr>
        <w:tc>
          <w:tcPr>
            <w:tcW w:w="4111" w:type="dxa"/>
            <w:shd w:val="clear" w:color="auto" w:fill="BDD6EE"/>
          </w:tcPr>
          <w:p w14:paraId="7FB91665" w14:textId="1AA42FAE" w:rsidR="004442C3" w:rsidRPr="000B6EBF" w:rsidRDefault="000B6EBF" w:rsidP="00CE5AC0">
            <w:pPr>
              <w:widowControl w:val="0"/>
              <w:spacing w:after="120" w:line="273" w:lineRule="exact"/>
              <w:textAlignment w:val="baseline"/>
              <w:rPr>
                <w:rFonts w:ascii="Cambria" w:eastAsia="PMingLiU" w:hAnsi="Cambria"/>
                <w:b/>
                <w:bCs/>
                <w:i/>
                <w:lang w:val="en-US"/>
              </w:rPr>
            </w:pPr>
            <w:r w:rsidRPr="000B6EBF">
              <w:rPr>
                <w:rFonts w:ascii="Cambria" w:eastAsia="PMingLiU" w:hAnsi="Cambria"/>
                <w:b/>
                <w:bCs/>
                <w:i/>
                <w:lang w:val="en-US"/>
              </w:rPr>
              <w:t>Name of the company</w:t>
            </w:r>
            <w:r w:rsidR="004442C3" w:rsidRPr="000B6EBF">
              <w:rPr>
                <w:rFonts w:ascii="Cambria" w:eastAsia="PMingLiU" w:hAnsi="Cambria"/>
                <w:b/>
                <w:bCs/>
                <w:i/>
                <w:lang w:val="en-US"/>
              </w:rPr>
              <w:t>:</w:t>
            </w:r>
          </w:p>
        </w:tc>
        <w:tc>
          <w:tcPr>
            <w:tcW w:w="4993" w:type="dxa"/>
            <w:shd w:val="clear" w:color="auto" w:fill="BDD6EE"/>
          </w:tcPr>
          <w:p w14:paraId="7A9D0C6F" w14:textId="77777777" w:rsidR="004442C3" w:rsidRPr="000B6EBF" w:rsidRDefault="004442C3" w:rsidP="00CE5AC0">
            <w:pPr>
              <w:widowControl w:val="0"/>
              <w:spacing w:after="120" w:line="273" w:lineRule="exact"/>
              <w:textAlignment w:val="baseline"/>
              <w:rPr>
                <w:rFonts w:ascii="Cambria" w:eastAsia="PMingLiU" w:hAnsi="Cambria"/>
                <w:lang w:val="en-US"/>
              </w:rPr>
            </w:pPr>
          </w:p>
        </w:tc>
      </w:tr>
      <w:tr w:rsidR="004442C3" w:rsidRPr="00BD7FD0" w14:paraId="5D548B16" w14:textId="77777777" w:rsidTr="00CE5AC0">
        <w:trPr>
          <w:trHeight w:val="170"/>
        </w:trPr>
        <w:tc>
          <w:tcPr>
            <w:tcW w:w="4111" w:type="dxa"/>
            <w:shd w:val="clear" w:color="auto" w:fill="BDD6EE"/>
          </w:tcPr>
          <w:p w14:paraId="07464558" w14:textId="1C0E4B53" w:rsidR="004442C3" w:rsidRPr="007C2566" w:rsidRDefault="000B6EBF" w:rsidP="00CE5AC0">
            <w:pPr>
              <w:widowControl w:val="0"/>
              <w:spacing w:after="120" w:line="273" w:lineRule="exact"/>
              <w:textAlignment w:val="baseline"/>
              <w:rPr>
                <w:rFonts w:ascii="Cambria" w:eastAsia="PMingLiU" w:hAnsi="Cambria"/>
                <w:b/>
                <w:bCs/>
                <w:i/>
              </w:rPr>
            </w:pPr>
            <w:r>
              <w:rPr>
                <w:rFonts w:ascii="Cambria" w:eastAsia="PMingLiU" w:hAnsi="Cambria"/>
                <w:b/>
                <w:bCs/>
                <w:i/>
              </w:rPr>
              <w:t xml:space="preserve">Company </w:t>
            </w:r>
            <w:proofErr w:type="spellStart"/>
            <w:r>
              <w:rPr>
                <w:rFonts w:ascii="Cambria" w:eastAsia="PMingLiU" w:hAnsi="Cambria"/>
                <w:b/>
                <w:bCs/>
                <w:i/>
              </w:rPr>
              <w:t>registration</w:t>
            </w:r>
            <w:proofErr w:type="spellEnd"/>
            <w:r>
              <w:rPr>
                <w:rFonts w:ascii="Cambria" w:eastAsia="PMingLiU" w:hAnsi="Cambria"/>
                <w:b/>
                <w:bCs/>
                <w:i/>
              </w:rPr>
              <w:t xml:space="preserve"> </w:t>
            </w:r>
            <w:proofErr w:type="spellStart"/>
            <w:r>
              <w:rPr>
                <w:rFonts w:ascii="Cambria" w:eastAsia="PMingLiU" w:hAnsi="Cambria"/>
                <w:b/>
                <w:bCs/>
                <w:i/>
              </w:rPr>
              <w:t>number</w:t>
            </w:r>
            <w:proofErr w:type="spellEnd"/>
            <w:r w:rsidR="004442C3" w:rsidRPr="007C2566">
              <w:rPr>
                <w:rFonts w:ascii="Cambria" w:eastAsia="PMingLiU" w:hAnsi="Cambria"/>
                <w:b/>
                <w:bCs/>
                <w:i/>
              </w:rPr>
              <w:t>.:</w:t>
            </w:r>
          </w:p>
        </w:tc>
        <w:tc>
          <w:tcPr>
            <w:tcW w:w="4993" w:type="dxa"/>
            <w:shd w:val="clear" w:color="auto" w:fill="BDD6EE"/>
          </w:tcPr>
          <w:p w14:paraId="2DDEF472"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3EF3BDC5" w14:textId="77777777" w:rsidTr="00CE5AC0">
        <w:trPr>
          <w:trHeight w:val="170"/>
        </w:trPr>
        <w:tc>
          <w:tcPr>
            <w:tcW w:w="4111" w:type="dxa"/>
            <w:shd w:val="clear" w:color="auto" w:fill="BDD6EE"/>
          </w:tcPr>
          <w:p w14:paraId="0F68A463" w14:textId="2D49C2A8" w:rsidR="004442C3" w:rsidRPr="007C2566" w:rsidRDefault="000B6EBF" w:rsidP="00CE5AC0">
            <w:pPr>
              <w:widowControl w:val="0"/>
              <w:spacing w:after="120" w:line="273" w:lineRule="exact"/>
              <w:textAlignment w:val="baseline"/>
              <w:rPr>
                <w:rFonts w:ascii="Cambria" w:eastAsia="PMingLiU" w:hAnsi="Cambria"/>
                <w:b/>
                <w:bCs/>
                <w:i/>
              </w:rPr>
            </w:pPr>
            <w:proofErr w:type="spellStart"/>
            <w:r>
              <w:rPr>
                <w:rFonts w:ascii="Cambria" w:eastAsia="PMingLiU" w:hAnsi="Cambria"/>
                <w:b/>
                <w:bCs/>
                <w:i/>
              </w:rPr>
              <w:t>Hotline</w:t>
            </w:r>
            <w:proofErr w:type="spellEnd"/>
            <w:r w:rsidR="004442C3" w:rsidRPr="007C2566">
              <w:rPr>
                <w:rFonts w:ascii="Cambria" w:eastAsia="PMingLiU" w:hAnsi="Cambria"/>
                <w:b/>
                <w:bCs/>
                <w:i/>
              </w:rPr>
              <w:t>:</w:t>
            </w:r>
          </w:p>
        </w:tc>
        <w:tc>
          <w:tcPr>
            <w:tcW w:w="4993" w:type="dxa"/>
            <w:shd w:val="clear" w:color="auto" w:fill="BDD6EE"/>
          </w:tcPr>
          <w:p w14:paraId="3C7711D4"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65A968C1" w14:textId="77777777" w:rsidTr="00CE5AC0">
        <w:trPr>
          <w:trHeight w:val="170"/>
        </w:trPr>
        <w:tc>
          <w:tcPr>
            <w:tcW w:w="4111" w:type="dxa"/>
            <w:shd w:val="clear" w:color="auto" w:fill="BDD6EE"/>
          </w:tcPr>
          <w:p w14:paraId="27C3FA8C" w14:textId="53204C01" w:rsidR="004442C3" w:rsidRPr="007C2566" w:rsidRDefault="000B6EBF" w:rsidP="00CE5AC0">
            <w:pPr>
              <w:widowControl w:val="0"/>
              <w:spacing w:after="120" w:line="273" w:lineRule="exact"/>
              <w:textAlignment w:val="baseline"/>
              <w:rPr>
                <w:rFonts w:ascii="Cambria" w:eastAsia="PMingLiU" w:hAnsi="Cambria"/>
                <w:b/>
                <w:bCs/>
                <w:i/>
              </w:rPr>
            </w:pPr>
            <w:r>
              <w:rPr>
                <w:rFonts w:ascii="Cambria" w:eastAsia="PMingLiU" w:hAnsi="Cambria"/>
                <w:b/>
                <w:bCs/>
                <w:i/>
              </w:rPr>
              <w:t xml:space="preserve">Company email </w:t>
            </w:r>
            <w:proofErr w:type="spellStart"/>
            <w:r>
              <w:rPr>
                <w:rFonts w:ascii="Cambria" w:eastAsia="PMingLiU" w:hAnsi="Cambria"/>
                <w:b/>
                <w:bCs/>
                <w:i/>
              </w:rPr>
              <w:t>address</w:t>
            </w:r>
            <w:proofErr w:type="spellEnd"/>
            <w:r w:rsidR="004442C3" w:rsidRPr="007C2566">
              <w:rPr>
                <w:rFonts w:ascii="Cambria" w:eastAsia="PMingLiU" w:hAnsi="Cambria"/>
                <w:b/>
                <w:bCs/>
                <w:i/>
              </w:rPr>
              <w:t>:</w:t>
            </w:r>
          </w:p>
        </w:tc>
        <w:tc>
          <w:tcPr>
            <w:tcW w:w="4993" w:type="dxa"/>
            <w:shd w:val="clear" w:color="auto" w:fill="BDD6EE"/>
          </w:tcPr>
          <w:p w14:paraId="246F8761"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70CDC397" w14:textId="77777777" w:rsidTr="00CE5AC0">
        <w:trPr>
          <w:trHeight w:val="170"/>
        </w:trPr>
        <w:tc>
          <w:tcPr>
            <w:tcW w:w="4111" w:type="dxa"/>
            <w:shd w:val="clear" w:color="auto" w:fill="BDD6EE"/>
          </w:tcPr>
          <w:p w14:paraId="2F24B01F" w14:textId="6F32C529" w:rsidR="004442C3" w:rsidRPr="007C2566" w:rsidRDefault="000B6EBF" w:rsidP="00CE5AC0">
            <w:pPr>
              <w:widowControl w:val="0"/>
              <w:spacing w:after="120" w:line="273" w:lineRule="exact"/>
              <w:textAlignment w:val="baseline"/>
              <w:rPr>
                <w:rFonts w:ascii="Cambria" w:eastAsia="PMingLiU" w:hAnsi="Cambria"/>
                <w:b/>
                <w:bCs/>
                <w:i/>
              </w:rPr>
            </w:pPr>
            <w:r>
              <w:rPr>
                <w:rFonts w:ascii="Cambria" w:eastAsia="PMingLiU" w:hAnsi="Cambria"/>
                <w:b/>
                <w:bCs/>
                <w:i/>
              </w:rPr>
              <w:t xml:space="preserve">Web </w:t>
            </w:r>
            <w:proofErr w:type="spellStart"/>
            <w:r>
              <w:rPr>
                <w:rFonts w:ascii="Cambria" w:eastAsia="PMingLiU" w:hAnsi="Cambria"/>
                <w:b/>
                <w:bCs/>
                <w:i/>
              </w:rPr>
              <w:t>page</w:t>
            </w:r>
            <w:proofErr w:type="spellEnd"/>
            <w:r w:rsidR="004442C3" w:rsidRPr="007C2566">
              <w:rPr>
                <w:rFonts w:ascii="Cambria" w:eastAsia="PMingLiU" w:hAnsi="Cambria"/>
                <w:b/>
                <w:bCs/>
                <w:i/>
              </w:rPr>
              <w:t>:</w:t>
            </w:r>
          </w:p>
        </w:tc>
        <w:tc>
          <w:tcPr>
            <w:tcW w:w="4993" w:type="dxa"/>
            <w:shd w:val="clear" w:color="auto" w:fill="BDD6EE"/>
          </w:tcPr>
          <w:p w14:paraId="2D856057"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4071BD3C" w14:textId="77777777" w:rsidTr="00CE5AC0">
        <w:trPr>
          <w:trHeight w:val="170"/>
        </w:trPr>
        <w:tc>
          <w:tcPr>
            <w:tcW w:w="4111" w:type="dxa"/>
            <w:shd w:val="clear" w:color="auto" w:fill="BDD6EE"/>
          </w:tcPr>
          <w:p w14:paraId="20D57DD4" w14:textId="5D825032" w:rsidR="004442C3" w:rsidRPr="007C2566" w:rsidRDefault="000B6EBF" w:rsidP="00CE5AC0">
            <w:pPr>
              <w:widowControl w:val="0"/>
              <w:spacing w:after="120" w:line="273" w:lineRule="exact"/>
              <w:textAlignment w:val="baseline"/>
              <w:rPr>
                <w:rFonts w:ascii="Cambria" w:eastAsia="PMingLiU" w:hAnsi="Cambria"/>
                <w:b/>
                <w:bCs/>
                <w:i/>
              </w:rPr>
            </w:pPr>
            <w:r>
              <w:rPr>
                <w:rFonts w:ascii="Cambria" w:eastAsia="PMingLiU" w:hAnsi="Cambria"/>
                <w:b/>
                <w:bCs/>
                <w:i/>
              </w:rPr>
              <w:t>Business area</w:t>
            </w:r>
            <w:r w:rsidR="004442C3" w:rsidRPr="007C2566">
              <w:rPr>
                <w:rFonts w:ascii="Cambria" w:eastAsia="PMingLiU" w:hAnsi="Cambria"/>
                <w:b/>
                <w:bCs/>
                <w:i/>
              </w:rPr>
              <w:t>:</w:t>
            </w:r>
          </w:p>
        </w:tc>
        <w:tc>
          <w:tcPr>
            <w:tcW w:w="4993" w:type="dxa"/>
            <w:shd w:val="clear" w:color="auto" w:fill="BDD6EE"/>
          </w:tcPr>
          <w:p w14:paraId="3948FF2A" w14:textId="77777777" w:rsidR="004442C3" w:rsidRPr="00B548E1" w:rsidRDefault="004442C3" w:rsidP="00CE5AC0">
            <w:pPr>
              <w:widowControl w:val="0"/>
              <w:spacing w:after="120" w:line="273" w:lineRule="exact"/>
              <w:textAlignment w:val="baseline"/>
              <w:rPr>
                <w:rFonts w:ascii="Cambria" w:eastAsia="PMingLiU" w:hAnsi="Cambria"/>
              </w:rPr>
            </w:pPr>
          </w:p>
        </w:tc>
      </w:tr>
    </w:tbl>
    <w:p w14:paraId="66756B81" w14:textId="77777777" w:rsidR="004442C3" w:rsidRDefault="004442C3" w:rsidP="004442C3">
      <w:pPr>
        <w:widowControl w:val="0"/>
        <w:rPr>
          <w:rFonts w:ascii="Cambria" w:hAnsi="Cambria"/>
          <w:snapToGrid w:val="0"/>
          <w:sz w:val="22"/>
          <w:szCs w:val="22"/>
        </w:rPr>
      </w:pPr>
      <w:r w:rsidRPr="00A36885">
        <w:rPr>
          <w:rFonts w:ascii="Cambria" w:hAnsi="Cambria"/>
          <w:snapToGrid w:val="0"/>
          <w:sz w:val="22"/>
          <w:szCs w:val="22"/>
        </w:rPr>
        <w:t xml:space="preserve"> </w:t>
      </w:r>
    </w:p>
    <w:p w14:paraId="41AA235B" w14:textId="77777777" w:rsidR="004442C3" w:rsidRPr="00A36885" w:rsidRDefault="004442C3" w:rsidP="004442C3">
      <w:pPr>
        <w:widowControl w:val="0"/>
        <w:rPr>
          <w:rFonts w:ascii="Cambria" w:hAnsi="Cambria"/>
          <w:snapToGrid w:val="0"/>
          <w:sz w:val="22"/>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ayout w:type="fixed"/>
        <w:tblLook w:val="04A0" w:firstRow="1" w:lastRow="0" w:firstColumn="1" w:lastColumn="0" w:noHBand="0" w:noVBand="1"/>
      </w:tblPr>
      <w:tblGrid>
        <w:gridCol w:w="4111"/>
        <w:gridCol w:w="4993"/>
      </w:tblGrid>
      <w:tr w:rsidR="004442C3" w:rsidRPr="000B6EBF" w14:paraId="2B40BD9B" w14:textId="77777777" w:rsidTr="00CE5AC0">
        <w:trPr>
          <w:trHeight w:val="170"/>
        </w:trPr>
        <w:tc>
          <w:tcPr>
            <w:tcW w:w="9104" w:type="dxa"/>
            <w:gridSpan w:val="2"/>
            <w:shd w:val="clear" w:color="auto" w:fill="BDD6EE"/>
          </w:tcPr>
          <w:p w14:paraId="371B3EB0" w14:textId="1675C314" w:rsidR="004442C3" w:rsidRPr="000B6EBF" w:rsidRDefault="004442C3" w:rsidP="00CE5AC0">
            <w:pPr>
              <w:widowControl w:val="0"/>
              <w:spacing w:after="120" w:line="273" w:lineRule="exact"/>
              <w:textAlignment w:val="baseline"/>
              <w:rPr>
                <w:rFonts w:ascii="Cambria" w:eastAsia="PMingLiU" w:hAnsi="Cambria"/>
                <w:b/>
                <w:caps/>
                <w:sz w:val="22"/>
                <w:szCs w:val="22"/>
                <w:lang w:val="en-US"/>
              </w:rPr>
            </w:pPr>
            <w:r w:rsidRPr="000B6EBF">
              <w:rPr>
                <w:rFonts w:ascii="Cambria" w:eastAsia="PMingLiU" w:hAnsi="Cambria"/>
                <w:b/>
                <w:caps/>
                <w:sz w:val="22"/>
                <w:szCs w:val="22"/>
                <w:lang w:val="en-US"/>
              </w:rPr>
              <w:t>In</w:t>
            </w:r>
            <w:r w:rsidR="000B6EBF" w:rsidRPr="000B6EBF">
              <w:rPr>
                <w:rFonts w:ascii="Cambria" w:eastAsia="PMingLiU" w:hAnsi="Cambria"/>
                <w:b/>
                <w:caps/>
                <w:sz w:val="22"/>
                <w:szCs w:val="22"/>
                <w:lang w:val="en-US"/>
              </w:rPr>
              <w:t>FORMATION ABOUT THE ENTITY NOTIFYING</w:t>
            </w:r>
          </w:p>
        </w:tc>
      </w:tr>
      <w:tr w:rsidR="004442C3" w:rsidRPr="00BD7FD0" w14:paraId="49A45C9B" w14:textId="77777777" w:rsidTr="00CE5AC0">
        <w:trPr>
          <w:trHeight w:val="170"/>
        </w:trPr>
        <w:tc>
          <w:tcPr>
            <w:tcW w:w="4111" w:type="dxa"/>
            <w:shd w:val="clear" w:color="auto" w:fill="BDD6EE"/>
          </w:tcPr>
          <w:p w14:paraId="6DB6AAB6" w14:textId="7E40D6B2" w:rsidR="004442C3" w:rsidRPr="007C2566" w:rsidRDefault="000B6EBF" w:rsidP="00CE5AC0">
            <w:pPr>
              <w:widowControl w:val="0"/>
              <w:spacing w:after="120" w:line="273" w:lineRule="exact"/>
              <w:textAlignment w:val="baseline"/>
              <w:rPr>
                <w:rFonts w:ascii="Cambria" w:eastAsia="PMingLiU" w:hAnsi="Cambria"/>
                <w:b/>
                <w:bCs/>
                <w:i/>
              </w:rPr>
            </w:pPr>
            <w:r>
              <w:rPr>
                <w:rFonts w:ascii="Cambria" w:eastAsia="PMingLiU" w:hAnsi="Cambria"/>
                <w:b/>
                <w:bCs/>
                <w:i/>
              </w:rPr>
              <w:t xml:space="preserve">Your </w:t>
            </w:r>
            <w:proofErr w:type="spellStart"/>
            <w:r>
              <w:rPr>
                <w:rFonts w:ascii="Cambria" w:eastAsia="PMingLiU" w:hAnsi="Cambria"/>
                <w:b/>
                <w:bCs/>
                <w:i/>
              </w:rPr>
              <w:t>name</w:t>
            </w:r>
            <w:proofErr w:type="spellEnd"/>
            <w:r w:rsidR="004442C3" w:rsidRPr="007C2566">
              <w:rPr>
                <w:rFonts w:ascii="Cambria" w:eastAsia="PMingLiU" w:hAnsi="Cambria"/>
                <w:b/>
                <w:bCs/>
                <w:i/>
              </w:rPr>
              <w:t>:</w:t>
            </w:r>
          </w:p>
        </w:tc>
        <w:tc>
          <w:tcPr>
            <w:tcW w:w="4993" w:type="dxa"/>
            <w:shd w:val="clear" w:color="auto" w:fill="BDD6EE"/>
          </w:tcPr>
          <w:p w14:paraId="13C00C4B"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4600AE33" w14:textId="77777777" w:rsidTr="00CE5AC0">
        <w:trPr>
          <w:trHeight w:val="170"/>
        </w:trPr>
        <w:tc>
          <w:tcPr>
            <w:tcW w:w="4111" w:type="dxa"/>
            <w:shd w:val="clear" w:color="auto" w:fill="BDD6EE"/>
          </w:tcPr>
          <w:p w14:paraId="41818B76" w14:textId="35865984" w:rsidR="004442C3" w:rsidRPr="007C2566" w:rsidRDefault="000B6EBF" w:rsidP="00CE5AC0">
            <w:pPr>
              <w:widowControl w:val="0"/>
              <w:spacing w:after="120" w:line="273" w:lineRule="exact"/>
              <w:textAlignment w:val="baseline"/>
              <w:rPr>
                <w:rFonts w:ascii="Cambria" w:eastAsia="PMingLiU" w:hAnsi="Cambria"/>
                <w:b/>
                <w:bCs/>
                <w:i/>
              </w:rPr>
            </w:pPr>
            <w:r>
              <w:rPr>
                <w:rFonts w:ascii="Cambria" w:eastAsia="PMingLiU" w:hAnsi="Cambria"/>
                <w:b/>
                <w:bCs/>
                <w:i/>
              </w:rPr>
              <w:t xml:space="preserve">Your </w:t>
            </w:r>
            <w:proofErr w:type="spellStart"/>
            <w:r>
              <w:rPr>
                <w:rFonts w:ascii="Cambria" w:eastAsia="PMingLiU" w:hAnsi="Cambria"/>
                <w:b/>
                <w:bCs/>
                <w:i/>
              </w:rPr>
              <w:t>role</w:t>
            </w:r>
            <w:proofErr w:type="spellEnd"/>
            <w:r w:rsidR="004442C3" w:rsidRPr="007C2566">
              <w:rPr>
                <w:rFonts w:ascii="Cambria" w:eastAsia="PMingLiU" w:hAnsi="Cambria"/>
                <w:b/>
                <w:bCs/>
                <w:i/>
              </w:rPr>
              <w:t>:</w:t>
            </w:r>
          </w:p>
        </w:tc>
        <w:tc>
          <w:tcPr>
            <w:tcW w:w="4993" w:type="dxa"/>
            <w:shd w:val="clear" w:color="auto" w:fill="BDD6EE"/>
          </w:tcPr>
          <w:p w14:paraId="21D00FF3"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1080F70F" w14:textId="77777777" w:rsidTr="00CE5AC0">
        <w:trPr>
          <w:trHeight w:val="170"/>
        </w:trPr>
        <w:tc>
          <w:tcPr>
            <w:tcW w:w="4111" w:type="dxa"/>
            <w:shd w:val="clear" w:color="auto" w:fill="BDD6EE"/>
          </w:tcPr>
          <w:p w14:paraId="2327BAF6" w14:textId="7E24FCC8" w:rsidR="004442C3" w:rsidRPr="007C2566" w:rsidRDefault="004442C3" w:rsidP="00CE5AC0">
            <w:pPr>
              <w:widowControl w:val="0"/>
              <w:spacing w:after="120" w:line="273" w:lineRule="exact"/>
              <w:textAlignment w:val="baseline"/>
              <w:rPr>
                <w:rFonts w:ascii="Cambria" w:eastAsia="PMingLiU" w:hAnsi="Cambria"/>
                <w:b/>
                <w:bCs/>
                <w:i/>
              </w:rPr>
            </w:pPr>
            <w:r w:rsidRPr="007C2566">
              <w:rPr>
                <w:rFonts w:ascii="Cambria" w:eastAsia="PMingLiU" w:hAnsi="Cambria"/>
                <w:b/>
                <w:bCs/>
                <w:i/>
              </w:rPr>
              <w:t>Mobil</w:t>
            </w:r>
            <w:r w:rsidR="000B6EBF">
              <w:rPr>
                <w:rFonts w:ascii="Cambria" w:eastAsia="PMingLiU" w:hAnsi="Cambria"/>
                <w:b/>
                <w:bCs/>
                <w:i/>
              </w:rPr>
              <w:t>e</w:t>
            </w:r>
            <w:r w:rsidRPr="007C2566">
              <w:rPr>
                <w:rFonts w:ascii="Cambria" w:eastAsia="PMingLiU" w:hAnsi="Cambria"/>
                <w:b/>
                <w:bCs/>
                <w:i/>
              </w:rPr>
              <w:t>:</w:t>
            </w:r>
          </w:p>
        </w:tc>
        <w:tc>
          <w:tcPr>
            <w:tcW w:w="4993" w:type="dxa"/>
            <w:shd w:val="clear" w:color="auto" w:fill="BDD6EE"/>
          </w:tcPr>
          <w:p w14:paraId="463C4071"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0B6EBF" w14:paraId="49381304" w14:textId="77777777" w:rsidTr="00CE5AC0">
        <w:trPr>
          <w:trHeight w:val="170"/>
        </w:trPr>
        <w:tc>
          <w:tcPr>
            <w:tcW w:w="4111" w:type="dxa"/>
            <w:shd w:val="clear" w:color="auto" w:fill="BDD6EE"/>
          </w:tcPr>
          <w:p w14:paraId="3E92C348" w14:textId="116C7E1D" w:rsidR="004442C3" w:rsidRPr="007C2566" w:rsidRDefault="004442C3" w:rsidP="00CE5AC0">
            <w:pPr>
              <w:widowControl w:val="0"/>
              <w:spacing w:after="120" w:line="273" w:lineRule="exact"/>
              <w:textAlignment w:val="baseline"/>
              <w:rPr>
                <w:rFonts w:ascii="Cambria" w:eastAsia="PMingLiU" w:hAnsi="Cambria"/>
                <w:b/>
                <w:bCs/>
                <w:i/>
              </w:rPr>
            </w:pPr>
            <w:r w:rsidRPr="007C2566">
              <w:rPr>
                <w:rFonts w:ascii="Cambria" w:eastAsia="PMingLiU" w:hAnsi="Cambria"/>
                <w:b/>
                <w:bCs/>
                <w:i/>
              </w:rPr>
              <w:t>E</w:t>
            </w:r>
            <w:r w:rsidR="000B6EBF">
              <w:rPr>
                <w:rFonts w:ascii="Cambria" w:eastAsia="PMingLiU" w:hAnsi="Cambria"/>
                <w:b/>
                <w:bCs/>
                <w:i/>
              </w:rPr>
              <w:t xml:space="preserve"> mail</w:t>
            </w:r>
            <w:r w:rsidRPr="007C2566">
              <w:rPr>
                <w:rFonts w:ascii="Cambria" w:eastAsia="PMingLiU" w:hAnsi="Cambria"/>
                <w:b/>
                <w:bCs/>
                <w:i/>
              </w:rPr>
              <w:t>:</w:t>
            </w:r>
          </w:p>
        </w:tc>
        <w:tc>
          <w:tcPr>
            <w:tcW w:w="4993" w:type="dxa"/>
            <w:shd w:val="clear" w:color="auto" w:fill="BDD6EE"/>
          </w:tcPr>
          <w:p w14:paraId="1F5A69EA" w14:textId="77777777" w:rsidR="004442C3" w:rsidRPr="000B6EBF" w:rsidRDefault="004442C3" w:rsidP="00CE5AC0">
            <w:pPr>
              <w:widowControl w:val="0"/>
              <w:spacing w:line="273" w:lineRule="exact"/>
              <w:textAlignment w:val="baseline"/>
              <w:rPr>
                <w:rFonts w:ascii="Cambria" w:eastAsia="PMingLiU" w:hAnsi="Cambria"/>
                <w:lang w:val="en-US"/>
              </w:rPr>
            </w:pPr>
          </w:p>
          <w:p w14:paraId="6A9DF7CB" w14:textId="5190E588" w:rsidR="004442C3" w:rsidRPr="000B6EBF" w:rsidRDefault="000B6EBF" w:rsidP="00CE5AC0">
            <w:pPr>
              <w:widowControl w:val="0"/>
              <w:spacing w:after="120" w:line="273" w:lineRule="exact"/>
              <w:textAlignment w:val="baseline"/>
              <w:rPr>
                <w:rFonts w:ascii="Cambria" w:eastAsia="PMingLiU" w:hAnsi="Cambria"/>
                <w:sz w:val="16"/>
                <w:szCs w:val="16"/>
                <w:lang w:val="en-US"/>
              </w:rPr>
            </w:pPr>
            <w:r w:rsidRPr="000B6EBF">
              <w:rPr>
                <w:rFonts w:ascii="Cambria" w:eastAsia="PMingLiU" w:hAnsi="Cambria"/>
                <w:b/>
                <w:bCs/>
                <w:i/>
                <w:sz w:val="16"/>
                <w:szCs w:val="16"/>
                <w:lang w:val="en-US"/>
              </w:rPr>
              <w:t>An uncompromised system to which correspondence can be sent</w:t>
            </w:r>
          </w:p>
        </w:tc>
      </w:tr>
      <w:tr w:rsidR="004442C3" w:rsidRPr="006C4184" w14:paraId="3B9817EF" w14:textId="77777777" w:rsidTr="00CE5AC0">
        <w:trPr>
          <w:trHeight w:val="170"/>
        </w:trPr>
        <w:tc>
          <w:tcPr>
            <w:tcW w:w="4111" w:type="dxa"/>
            <w:shd w:val="clear" w:color="auto" w:fill="BDD6EE"/>
          </w:tcPr>
          <w:p w14:paraId="073E6C5B" w14:textId="1D453EB6" w:rsidR="004442C3" w:rsidRPr="007C2566" w:rsidRDefault="000B6EBF" w:rsidP="00CE5AC0">
            <w:pPr>
              <w:widowControl w:val="0"/>
              <w:spacing w:after="120" w:line="273" w:lineRule="exact"/>
              <w:textAlignment w:val="baseline"/>
              <w:rPr>
                <w:rFonts w:ascii="Cambria" w:eastAsia="PMingLiU" w:hAnsi="Cambria"/>
                <w:bCs/>
                <w:i/>
                <w:sz w:val="16"/>
                <w:szCs w:val="16"/>
              </w:rPr>
            </w:pPr>
            <w:r>
              <w:rPr>
                <w:rFonts w:ascii="Cambria" w:eastAsia="PMingLiU" w:hAnsi="Cambria"/>
                <w:b/>
                <w:bCs/>
                <w:i/>
              </w:rPr>
              <w:t>Company email:</w:t>
            </w:r>
          </w:p>
        </w:tc>
        <w:tc>
          <w:tcPr>
            <w:tcW w:w="4993" w:type="dxa"/>
            <w:shd w:val="clear" w:color="auto" w:fill="BDD6EE"/>
          </w:tcPr>
          <w:p w14:paraId="00CF81C1" w14:textId="77777777" w:rsidR="004442C3" w:rsidRPr="006C4184" w:rsidRDefault="004442C3" w:rsidP="00CE5AC0">
            <w:pPr>
              <w:widowControl w:val="0"/>
              <w:spacing w:line="273" w:lineRule="exact"/>
              <w:textAlignment w:val="baseline"/>
              <w:rPr>
                <w:rFonts w:ascii="Cambria" w:eastAsia="PMingLiU" w:hAnsi="Cambria"/>
                <w:bCs/>
                <w:i/>
                <w:sz w:val="16"/>
                <w:szCs w:val="16"/>
                <w:lang w:val="en-US"/>
              </w:rPr>
            </w:pPr>
          </w:p>
          <w:p w14:paraId="33B18069" w14:textId="4E84A3CD" w:rsidR="004442C3" w:rsidRPr="006C4184" w:rsidRDefault="006C4184" w:rsidP="00CE5AC0">
            <w:pPr>
              <w:widowControl w:val="0"/>
              <w:spacing w:after="120"/>
              <w:textAlignment w:val="baseline"/>
              <w:rPr>
                <w:rFonts w:ascii="Cambria" w:eastAsia="PMingLiU" w:hAnsi="Cambria"/>
                <w:sz w:val="16"/>
                <w:szCs w:val="16"/>
                <w:lang w:val="en-US"/>
              </w:rPr>
            </w:pPr>
            <w:r w:rsidRPr="006C4184">
              <w:rPr>
                <w:rFonts w:ascii="Cambria" w:eastAsia="PMingLiU" w:hAnsi="Cambria"/>
                <w:bCs/>
                <w:i/>
                <w:sz w:val="16"/>
                <w:szCs w:val="16"/>
                <w:lang w:val="en-US"/>
              </w:rPr>
              <w:t>For reference purposes - will not be used for correspondence</w:t>
            </w:r>
          </w:p>
        </w:tc>
      </w:tr>
      <w:tr w:rsidR="004442C3" w:rsidRPr="006C4184" w14:paraId="34FDBD14" w14:textId="77777777" w:rsidTr="00CE5AC0">
        <w:trPr>
          <w:trHeight w:val="170"/>
        </w:trPr>
        <w:tc>
          <w:tcPr>
            <w:tcW w:w="4111" w:type="dxa"/>
            <w:shd w:val="clear" w:color="auto" w:fill="BDD6EE"/>
          </w:tcPr>
          <w:p w14:paraId="54DAFE5B" w14:textId="380418AB" w:rsidR="004442C3" w:rsidRPr="006C4184" w:rsidRDefault="000B6EBF" w:rsidP="00CE5AC0">
            <w:pPr>
              <w:widowControl w:val="0"/>
              <w:spacing w:after="120" w:line="273" w:lineRule="exact"/>
              <w:textAlignment w:val="baseline"/>
              <w:rPr>
                <w:rFonts w:ascii="Cambria" w:eastAsia="PMingLiU" w:hAnsi="Cambria"/>
                <w:b/>
                <w:bCs/>
                <w:i/>
                <w:lang w:val="en-US"/>
              </w:rPr>
            </w:pPr>
            <w:r w:rsidRPr="006C4184">
              <w:rPr>
                <w:rFonts w:ascii="Cambria" w:eastAsia="PMingLiU" w:hAnsi="Cambria"/>
                <w:b/>
                <w:bCs/>
                <w:i/>
                <w:lang w:val="en-US"/>
              </w:rPr>
              <w:t>Other contact person, if any</w:t>
            </w:r>
            <w:r w:rsidR="004442C3" w:rsidRPr="006C4184">
              <w:rPr>
                <w:rFonts w:ascii="Cambria" w:eastAsia="PMingLiU" w:hAnsi="Cambria"/>
                <w:b/>
                <w:bCs/>
                <w:i/>
                <w:lang w:val="en-US"/>
              </w:rPr>
              <w:t>:</w:t>
            </w:r>
          </w:p>
        </w:tc>
        <w:tc>
          <w:tcPr>
            <w:tcW w:w="4993" w:type="dxa"/>
            <w:shd w:val="clear" w:color="auto" w:fill="BDD6EE"/>
          </w:tcPr>
          <w:p w14:paraId="705CD900" w14:textId="77777777" w:rsidR="004442C3" w:rsidRPr="006C4184" w:rsidRDefault="004442C3" w:rsidP="00CE5AC0">
            <w:pPr>
              <w:widowControl w:val="0"/>
              <w:spacing w:after="120" w:line="273" w:lineRule="exact"/>
              <w:textAlignment w:val="baseline"/>
              <w:rPr>
                <w:rFonts w:ascii="Cambria" w:eastAsia="PMingLiU" w:hAnsi="Cambria"/>
                <w:lang w:val="en-US"/>
              </w:rPr>
            </w:pPr>
          </w:p>
        </w:tc>
      </w:tr>
    </w:tbl>
    <w:p w14:paraId="054B6749" w14:textId="77777777" w:rsidR="004442C3" w:rsidRPr="006C4184" w:rsidRDefault="004442C3" w:rsidP="004442C3">
      <w:pPr>
        <w:widowControl w:val="0"/>
        <w:rPr>
          <w:rFonts w:ascii="Calibri" w:hAnsi="Calibri"/>
          <w:color w:val="FF0000"/>
          <w:sz w:val="22"/>
          <w:szCs w:val="22"/>
          <w:lang w:val="en-US"/>
        </w:rPr>
      </w:pPr>
    </w:p>
    <w:p w14:paraId="38C605C8" w14:textId="77777777" w:rsidR="004442C3" w:rsidRPr="006C4184" w:rsidRDefault="004442C3" w:rsidP="004442C3">
      <w:pPr>
        <w:widowControl w:val="0"/>
        <w:rPr>
          <w:rFonts w:ascii="Calibri" w:hAnsi="Calibri"/>
          <w:color w:val="FF0000"/>
          <w:sz w:val="22"/>
          <w:szCs w:val="22"/>
          <w:lang w:val="en-US"/>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ayout w:type="fixed"/>
        <w:tblLook w:val="04A0" w:firstRow="1" w:lastRow="0" w:firstColumn="1" w:lastColumn="0" w:noHBand="0" w:noVBand="1"/>
      </w:tblPr>
      <w:tblGrid>
        <w:gridCol w:w="4111"/>
        <w:gridCol w:w="4993"/>
      </w:tblGrid>
      <w:tr w:rsidR="004442C3" w:rsidRPr="00BD7FD0" w14:paraId="51D4B589" w14:textId="77777777" w:rsidTr="00CE5AC0">
        <w:trPr>
          <w:trHeight w:val="170"/>
        </w:trPr>
        <w:tc>
          <w:tcPr>
            <w:tcW w:w="9104" w:type="dxa"/>
            <w:gridSpan w:val="2"/>
            <w:shd w:val="clear" w:color="auto" w:fill="BDD6EE"/>
          </w:tcPr>
          <w:p w14:paraId="1FD88E38" w14:textId="51BEA053" w:rsidR="004442C3" w:rsidRPr="00496192" w:rsidRDefault="00BC3380" w:rsidP="00CE5AC0">
            <w:pPr>
              <w:widowControl w:val="0"/>
              <w:spacing w:after="120" w:line="273" w:lineRule="exact"/>
              <w:textAlignment w:val="baseline"/>
              <w:rPr>
                <w:rFonts w:ascii="Cambria" w:eastAsia="PMingLiU" w:hAnsi="Cambria"/>
                <w:b/>
                <w:caps/>
                <w:sz w:val="22"/>
                <w:szCs w:val="22"/>
              </w:rPr>
            </w:pPr>
            <w:r>
              <w:rPr>
                <w:rFonts w:ascii="Cambria" w:eastAsia="PMingLiU" w:hAnsi="Cambria"/>
                <w:b/>
                <w:caps/>
                <w:sz w:val="22"/>
                <w:szCs w:val="22"/>
              </w:rPr>
              <w:t>INFORMATION ABOUT THE INCIDENT</w:t>
            </w:r>
          </w:p>
        </w:tc>
      </w:tr>
      <w:tr w:rsidR="004442C3" w:rsidRPr="00BD7FD0" w14:paraId="06EAF597" w14:textId="77777777" w:rsidTr="00CE5AC0">
        <w:trPr>
          <w:trHeight w:val="170"/>
        </w:trPr>
        <w:tc>
          <w:tcPr>
            <w:tcW w:w="4111" w:type="dxa"/>
            <w:shd w:val="clear" w:color="auto" w:fill="BDD6EE"/>
          </w:tcPr>
          <w:p w14:paraId="684535A3" w14:textId="687AEA10" w:rsidR="004442C3" w:rsidRPr="007C2566" w:rsidRDefault="00BC3380" w:rsidP="00CE5AC0">
            <w:pPr>
              <w:widowControl w:val="0"/>
              <w:spacing w:after="120" w:line="273" w:lineRule="exact"/>
              <w:textAlignment w:val="baseline"/>
              <w:rPr>
                <w:rFonts w:ascii="Cambria" w:eastAsia="PMingLiU" w:hAnsi="Cambria"/>
                <w:b/>
                <w:bCs/>
                <w:i/>
              </w:rPr>
            </w:pPr>
            <w:proofErr w:type="spellStart"/>
            <w:r>
              <w:rPr>
                <w:rFonts w:ascii="Cambria" w:eastAsia="PMingLiU" w:hAnsi="Cambria"/>
                <w:b/>
                <w:bCs/>
                <w:i/>
              </w:rPr>
              <w:t>Description</w:t>
            </w:r>
            <w:proofErr w:type="spellEnd"/>
            <w:r>
              <w:rPr>
                <w:rFonts w:ascii="Cambria" w:eastAsia="PMingLiU" w:hAnsi="Cambria"/>
                <w:b/>
                <w:bCs/>
                <w:i/>
              </w:rPr>
              <w:t xml:space="preserve"> </w:t>
            </w:r>
            <w:proofErr w:type="spellStart"/>
            <w:r>
              <w:rPr>
                <w:rFonts w:ascii="Cambria" w:eastAsia="PMingLiU" w:hAnsi="Cambria"/>
                <w:b/>
                <w:bCs/>
                <w:i/>
              </w:rPr>
              <w:t>about</w:t>
            </w:r>
            <w:proofErr w:type="spellEnd"/>
            <w:r>
              <w:rPr>
                <w:rFonts w:ascii="Cambria" w:eastAsia="PMingLiU" w:hAnsi="Cambria"/>
                <w:b/>
                <w:bCs/>
                <w:i/>
              </w:rPr>
              <w:t xml:space="preserve"> </w:t>
            </w:r>
            <w:proofErr w:type="spellStart"/>
            <w:r>
              <w:rPr>
                <w:rFonts w:ascii="Cambria" w:eastAsia="PMingLiU" w:hAnsi="Cambria"/>
                <w:b/>
                <w:bCs/>
                <w:i/>
              </w:rPr>
              <w:t>the</w:t>
            </w:r>
            <w:proofErr w:type="spellEnd"/>
            <w:r>
              <w:rPr>
                <w:rFonts w:ascii="Cambria" w:eastAsia="PMingLiU" w:hAnsi="Cambria"/>
                <w:b/>
                <w:bCs/>
                <w:i/>
              </w:rPr>
              <w:t xml:space="preserve"> </w:t>
            </w:r>
            <w:proofErr w:type="spellStart"/>
            <w:r>
              <w:rPr>
                <w:rFonts w:ascii="Cambria" w:eastAsia="PMingLiU" w:hAnsi="Cambria"/>
                <w:b/>
                <w:bCs/>
                <w:i/>
              </w:rPr>
              <w:t>incident</w:t>
            </w:r>
            <w:proofErr w:type="spellEnd"/>
            <w:r w:rsidR="004442C3" w:rsidRPr="007C2566">
              <w:rPr>
                <w:rFonts w:ascii="Cambria" w:eastAsia="PMingLiU" w:hAnsi="Cambria"/>
                <w:b/>
                <w:bCs/>
                <w:i/>
              </w:rPr>
              <w:t>:</w:t>
            </w:r>
          </w:p>
        </w:tc>
        <w:tc>
          <w:tcPr>
            <w:tcW w:w="4993" w:type="dxa"/>
            <w:shd w:val="clear" w:color="auto" w:fill="BDD6EE"/>
          </w:tcPr>
          <w:p w14:paraId="4227AB7F"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A1173B" w14:paraId="2245F1BD" w14:textId="77777777" w:rsidTr="00CE5AC0">
        <w:trPr>
          <w:trHeight w:val="170"/>
        </w:trPr>
        <w:tc>
          <w:tcPr>
            <w:tcW w:w="4111" w:type="dxa"/>
            <w:shd w:val="clear" w:color="auto" w:fill="BDD6EE"/>
          </w:tcPr>
          <w:p w14:paraId="7EDC5C25" w14:textId="01AD69EE" w:rsidR="004442C3" w:rsidRPr="00A1173B" w:rsidRDefault="00A1173B" w:rsidP="004442C3">
            <w:pPr>
              <w:widowControl w:val="0"/>
              <w:numPr>
                <w:ilvl w:val="0"/>
                <w:numId w:val="1"/>
              </w:numPr>
              <w:spacing w:after="120" w:line="273" w:lineRule="exact"/>
              <w:textAlignment w:val="baseline"/>
              <w:rPr>
                <w:rFonts w:ascii="Cambria" w:eastAsia="PMingLiU" w:hAnsi="Cambria"/>
                <w:bCs/>
                <w:i/>
                <w:lang w:val="en-US"/>
              </w:rPr>
            </w:pPr>
            <w:r w:rsidRPr="00A1173B">
              <w:rPr>
                <w:rFonts w:ascii="Cambria" w:eastAsia="PMingLiU" w:hAnsi="Cambria"/>
                <w:bCs/>
                <w:i/>
                <w:lang w:val="en-US"/>
              </w:rPr>
              <w:t>The nature of the incident</w:t>
            </w:r>
          </w:p>
        </w:tc>
        <w:tc>
          <w:tcPr>
            <w:tcW w:w="4993" w:type="dxa"/>
            <w:shd w:val="clear" w:color="auto" w:fill="BDD6EE"/>
          </w:tcPr>
          <w:p w14:paraId="66C803C8" w14:textId="77777777" w:rsidR="004442C3" w:rsidRPr="00A1173B" w:rsidRDefault="004442C3" w:rsidP="00CE5AC0">
            <w:pPr>
              <w:widowControl w:val="0"/>
              <w:spacing w:after="120" w:line="273" w:lineRule="exact"/>
              <w:textAlignment w:val="baseline"/>
              <w:rPr>
                <w:rFonts w:ascii="Cambria" w:eastAsia="PMingLiU" w:hAnsi="Cambria"/>
                <w:lang w:val="en-US"/>
              </w:rPr>
            </w:pPr>
          </w:p>
        </w:tc>
      </w:tr>
      <w:tr w:rsidR="004442C3" w:rsidRPr="00A1173B" w14:paraId="726D7975" w14:textId="77777777" w:rsidTr="00CE5AC0">
        <w:trPr>
          <w:trHeight w:val="170"/>
        </w:trPr>
        <w:tc>
          <w:tcPr>
            <w:tcW w:w="4111" w:type="dxa"/>
            <w:shd w:val="clear" w:color="auto" w:fill="BDD6EE"/>
          </w:tcPr>
          <w:p w14:paraId="7057B095" w14:textId="67F058FE" w:rsidR="004442C3" w:rsidRPr="00A1173B" w:rsidRDefault="00A1173B" w:rsidP="004442C3">
            <w:pPr>
              <w:widowControl w:val="0"/>
              <w:numPr>
                <w:ilvl w:val="0"/>
                <w:numId w:val="1"/>
              </w:numPr>
              <w:spacing w:after="120" w:line="273" w:lineRule="exact"/>
              <w:textAlignment w:val="baseline"/>
              <w:rPr>
                <w:rFonts w:ascii="Cambria" w:eastAsia="PMingLiU" w:hAnsi="Cambria"/>
                <w:bCs/>
                <w:i/>
                <w:lang w:val="en-US"/>
              </w:rPr>
            </w:pPr>
            <w:r w:rsidRPr="00A1173B">
              <w:rPr>
                <w:rFonts w:ascii="Cambria" w:eastAsia="PMingLiU" w:hAnsi="Cambria"/>
                <w:bCs/>
                <w:i/>
                <w:lang w:val="en-US"/>
              </w:rPr>
              <w:t>When did the incident occur</w:t>
            </w:r>
          </w:p>
        </w:tc>
        <w:tc>
          <w:tcPr>
            <w:tcW w:w="4993" w:type="dxa"/>
            <w:shd w:val="clear" w:color="auto" w:fill="BDD6EE"/>
          </w:tcPr>
          <w:p w14:paraId="6F1E248F" w14:textId="77777777" w:rsidR="004442C3" w:rsidRPr="00A1173B" w:rsidRDefault="004442C3" w:rsidP="00CE5AC0">
            <w:pPr>
              <w:widowControl w:val="0"/>
              <w:spacing w:after="120" w:line="273" w:lineRule="exact"/>
              <w:textAlignment w:val="baseline"/>
              <w:rPr>
                <w:rFonts w:ascii="Cambria" w:eastAsia="PMingLiU" w:hAnsi="Cambria"/>
                <w:lang w:val="en-US"/>
              </w:rPr>
            </w:pPr>
          </w:p>
        </w:tc>
      </w:tr>
      <w:tr w:rsidR="004442C3" w:rsidRPr="00BD7FD0" w14:paraId="29D930AE" w14:textId="77777777" w:rsidTr="00CE5AC0">
        <w:trPr>
          <w:trHeight w:val="170"/>
        </w:trPr>
        <w:tc>
          <w:tcPr>
            <w:tcW w:w="4111" w:type="dxa"/>
            <w:shd w:val="clear" w:color="auto" w:fill="BDD6EE"/>
          </w:tcPr>
          <w:p w14:paraId="6CD972EA" w14:textId="5870AD5F" w:rsidR="004442C3" w:rsidRPr="007C2566" w:rsidRDefault="00A1173B" w:rsidP="004442C3">
            <w:pPr>
              <w:widowControl w:val="0"/>
              <w:numPr>
                <w:ilvl w:val="0"/>
                <w:numId w:val="1"/>
              </w:numPr>
              <w:spacing w:after="120" w:line="273" w:lineRule="exact"/>
              <w:textAlignment w:val="baseline"/>
              <w:rPr>
                <w:rFonts w:ascii="Cambria" w:eastAsia="PMingLiU" w:hAnsi="Cambria"/>
                <w:bCs/>
                <w:i/>
              </w:rPr>
            </w:pPr>
            <w:proofErr w:type="spellStart"/>
            <w:r>
              <w:rPr>
                <w:rFonts w:ascii="Cambria" w:eastAsia="PMingLiU" w:hAnsi="Cambria"/>
                <w:bCs/>
                <w:i/>
              </w:rPr>
              <w:t>Number</w:t>
            </w:r>
            <w:proofErr w:type="spellEnd"/>
            <w:r>
              <w:rPr>
                <w:rFonts w:ascii="Cambria" w:eastAsia="PMingLiU" w:hAnsi="Cambria"/>
                <w:bCs/>
                <w:i/>
              </w:rPr>
              <w:t xml:space="preserve"> </w:t>
            </w:r>
            <w:proofErr w:type="spellStart"/>
            <w:r>
              <w:rPr>
                <w:rFonts w:ascii="Cambria" w:eastAsia="PMingLiU" w:hAnsi="Cambria"/>
                <w:bCs/>
                <w:i/>
              </w:rPr>
              <w:t>of</w:t>
            </w:r>
            <w:proofErr w:type="spellEnd"/>
            <w:r>
              <w:rPr>
                <w:rFonts w:ascii="Cambria" w:eastAsia="PMingLiU" w:hAnsi="Cambria"/>
                <w:bCs/>
                <w:i/>
              </w:rPr>
              <w:t xml:space="preserve"> </w:t>
            </w:r>
            <w:proofErr w:type="spellStart"/>
            <w:r>
              <w:rPr>
                <w:rFonts w:ascii="Cambria" w:eastAsia="PMingLiU" w:hAnsi="Cambria"/>
                <w:bCs/>
                <w:i/>
              </w:rPr>
              <w:t>users</w:t>
            </w:r>
            <w:proofErr w:type="spellEnd"/>
            <w:r>
              <w:rPr>
                <w:rFonts w:ascii="Cambria" w:eastAsia="PMingLiU" w:hAnsi="Cambria"/>
                <w:bCs/>
                <w:i/>
              </w:rPr>
              <w:t xml:space="preserve"> </w:t>
            </w:r>
            <w:proofErr w:type="spellStart"/>
            <w:r>
              <w:rPr>
                <w:rFonts w:ascii="Cambria" w:eastAsia="PMingLiU" w:hAnsi="Cambria"/>
                <w:bCs/>
                <w:i/>
              </w:rPr>
              <w:t>affected</w:t>
            </w:r>
            <w:proofErr w:type="spellEnd"/>
          </w:p>
        </w:tc>
        <w:tc>
          <w:tcPr>
            <w:tcW w:w="4993" w:type="dxa"/>
            <w:shd w:val="clear" w:color="auto" w:fill="BDD6EE"/>
          </w:tcPr>
          <w:p w14:paraId="6D1A6D1F"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7FBA3081" w14:textId="77777777" w:rsidTr="00CE5AC0">
        <w:trPr>
          <w:trHeight w:val="170"/>
        </w:trPr>
        <w:tc>
          <w:tcPr>
            <w:tcW w:w="4111" w:type="dxa"/>
            <w:shd w:val="clear" w:color="auto" w:fill="BDD6EE"/>
          </w:tcPr>
          <w:p w14:paraId="0C2D44C7" w14:textId="12803C54" w:rsidR="004442C3" w:rsidRPr="007C2566" w:rsidRDefault="00A1173B" w:rsidP="004442C3">
            <w:pPr>
              <w:widowControl w:val="0"/>
              <w:numPr>
                <w:ilvl w:val="0"/>
                <w:numId w:val="1"/>
              </w:numPr>
              <w:spacing w:after="120" w:line="273" w:lineRule="exact"/>
              <w:textAlignment w:val="baseline"/>
              <w:rPr>
                <w:rFonts w:ascii="Cambria" w:eastAsia="PMingLiU" w:hAnsi="Cambria"/>
                <w:bCs/>
                <w:i/>
              </w:rPr>
            </w:pPr>
            <w:proofErr w:type="spellStart"/>
            <w:r w:rsidRPr="00A1173B">
              <w:rPr>
                <w:rFonts w:ascii="Cambria" w:eastAsia="PMingLiU" w:hAnsi="Cambria"/>
                <w:bCs/>
                <w:i/>
              </w:rPr>
              <w:t>Geographical</w:t>
            </w:r>
            <w:proofErr w:type="spellEnd"/>
            <w:r w:rsidRPr="00A1173B">
              <w:rPr>
                <w:rFonts w:ascii="Cambria" w:eastAsia="PMingLiU" w:hAnsi="Cambria"/>
                <w:bCs/>
                <w:i/>
              </w:rPr>
              <w:t xml:space="preserve"> </w:t>
            </w:r>
            <w:proofErr w:type="spellStart"/>
            <w:r w:rsidRPr="00A1173B">
              <w:rPr>
                <w:rFonts w:ascii="Cambria" w:eastAsia="PMingLiU" w:hAnsi="Cambria"/>
                <w:bCs/>
                <w:i/>
              </w:rPr>
              <w:t>distribution</w:t>
            </w:r>
            <w:proofErr w:type="spellEnd"/>
          </w:p>
        </w:tc>
        <w:tc>
          <w:tcPr>
            <w:tcW w:w="4993" w:type="dxa"/>
            <w:shd w:val="clear" w:color="auto" w:fill="BDD6EE"/>
          </w:tcPr>
          <w:p w14:paraId="3FB4374C"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0C0CDF" w14:paraId="5E19F85A" w14:textId="77777777" w:rsidTr="00CE5AC0">
        <w:trPr>
          <w:trHeight w:val="170"/>
        </w:trPr>
        <w:tc>
          <w:tcPr>
            <w:tcW w:w="4111" w:type="dxa"/>
            <w:shd w:val="clear" w:color="auto" w:fill="BDD6EE"/>
          </w:tcPr>
          <w:p w14:paraId="24E3B329" w14:textId="5649B420" w:rsidR="004442C3" w:rsidRPr="000C0CDF" w:rsidRDefault="000C0CDF" w:rsidP="004442C3">
            <w:pPr>
              <w:widowControl w:val="0"/>
              <w:numPr>
                <w:ilvl w:val="0"/>
                <w:numId w:val="1"/>
              </w:numPr>
              <w:spacing w:after="120" w:line="273" w:lineRule="exact"/>
              <w:textAlignment w:val="baseline"/>
              <w:rPr>
                <w:rFonts w:ascii="Cambria" w:eastAsia="PMingLiU" w:hAnsi="Cambria"/>
                <w:bCs/>
                <w:i/>
                <w:lang w:val="en-US"/>
              </w:rPr>
            </w:pPr>
            <w:r w:rsidRPr="000C0CDF">
              <w:rPr>
                <w:rFonts w:ascii="Cambria" w:eastAsia="PMingLiU" w:hAnsi="Cambria"/>
                <w:bCs/>
                <w:i/>
                <w:lang w:val="en-US"/>
              </w:rPr>
              <w:t>The extent of any interruption in services/deliveries</w:t>
            </w:r>
          </w:p>
        </w:tc>
        <w:tc>
          <w:tcPr>
            <w:tcW w:w="4993" w:type="dxa"/>
            <w:shd w:val="clear" w:color="auto" w:fill="BDD6EE"/>
          </w:tcPr>
          <w:p w14:paraId="4E5CEDC2" w14:textId="77777777" w:rsidR="004442C3" w:rsidRPr="000C0CDF" w:rsidRDefault="004442C3" w:rsidP="00CE5AC0">
            <w:pPr>
              <w:widowControl w:val="0"/>
              <w:spacing w:after="120" w:line="273" w:lineRule="exact"/>
              <w:textAlignment w:val="baseline"/>
              <w:rPr>
                <w:rFonts w:ascii="Cambria" w:eastAsia="PMingLiU" w:hAnsi="Cambria"/>
                <w:lang w:val="en-US"/>
              </w:rPr>
            </w:pPr>
          </w:p>
        </w:tc>
      </w:tr>
      <w:tr w:rsidR="004442C3" w:rsidRPr="001A193B" w14:paraId="74076B1A" w14:textId="77777777" w:rsidTr="00CE5AC0">
        <w:trPr>
          <w:trHeight w:val="170"/>
        </w:trPr>
        <w:tc>
          <w:tcPr>
            <w:tcW w:w="4111" w:type="dxa"/>
            <w:shd w:val="clear" w:color="auto" w:fill="BDD6EE"/>
          </w:tcPr>
          <w:p w14:paraId="25597C79" w14:textId="0569910C" w:rsidR="004442C3" w:rsidRPr="001A193B" w:rsidRDefault="001A193B" w:rsidP="004442C3">
            <w:pPr>
              <w:widowControl w:val="0"/>
              <w:numPr>
                <w:ilvl w:val="0"/>
                <w:numId w:val="1"/>
              </w:numPr>
              <w:spacing w:after="120" w:line="273" w:lineRule="exact"/>
              <w:textAlignment w:val="baseline"/>
              <w:rPr>
                <w:rFonts w:ascii="Cambria" w:eastAsia="PMingLiU" w:hAnsi="Cambria"/>
                <w:bCs/>
                <w:i/>
                <w:lang w:val="en-US"/>
              </w:rPr>
            </w:pPr>
            <w:r w:rsidRPr="001A193B">
              <w:rPr>
                <w:rFonts w:ascii="Cambria" w:eastAsia="PMingLiU" w:hAnsi="Cambria"/>
                <w:bCs/>
                <w:i/>
                <w:lang w:val="en-US"/>
              </w:rPr>
              <w:t>The cause of the incident</w:t>
            </w:r>
          </w:p>
        </w:tc>
        <w:tc>
          <w:tcPr>
            <w:tcW w:w="4993" w:type="dxa"/>
            <w:shd w:val="clear" w:color="auto" w:fill="BDD6EE"/>
          </w:tcPr>
          <w:p w14:paraId="7508F762" w14:textId="77777777" w:rsidR="004442C3" w:rsidRPr="001A193B" w:rsidRDefault="004442C3" w:rsidP="00CE5AC0">
            <w:pPr>
              <w:widowControl w:val="0"/>
              <w:spacing w:after="120" w:line="273" w:lineRule="exact"/>
              <w:textAlignment w:val="baseline"/>
              <w:rPr>
                <w:rFonts w:ascii="Cambria" w:eastAsia="PMingLiU" w:hAnsi="Cambria"/>
                <w:lang w:val="en-US"/>
              </w:rPr>
            </w:pPr>
          </w:p>
        </w:tc>
      </w:tr>
      <w:tr w:rsidR="004442C3" w:rsidRPr="001F37C1" w14:paraId="1107CC33" w14:textId="77777777" w:rsidTr="00CE5AC0">
        <w:trPr>
          <w:trHeight w:val="170"/>
        </w:trPr>
        <w:tc>
          <w:tcPr>
            <w:tcW w:w="4111" w:type="dxa"/>
            <w:shd w:val="clear" w:color="auto" w:fill="BDD6EE"/>
          </w:tcPr>
          <w:p w14:paraId="5BA4B210" w14:textId="1585D8AE" w:rsidR="004442C3" w:rsidRPr="001F37C1" w:rsidRDefault="001F37C1" w:rsidP="004442C3">
            <w:pPr>
              <w:widowControl w:val="0"/>
              <w:numPr>
                <w:ilvl w:val="0"/>
                <w:numId w:val="1"/>
              </w:numPr>
              <w:spacing w:after="120" w:line="273" w:lineRule="exact"/>
              <w:textAlignment w:val="baseline"/>
              <w:rPr>
                <w:rFonts w:ascii="Cambria" w:eastAsia="PMingLiU" w:hAnsi="Cambria"/>
                <w:bCs/>
                <w:i/>
                <w:lang w:val="en-US"/>
              </w:rPr>
            </w:pPr>
            <w:r w:rsidRPr="001F37C1">
              <w:rPr>
                <w:rFonts w:ascii="Cambria" w:eastAsia="PMingLiU" w:hAnsi="Cambria"/>
                <w:bCs/>
                <w:i/>
                <w:lang w:val="en-US"/>
              </w:rPr>
              <w:t>Possible consequences for the Armed Forces</w:t>
            </w:r>
          </w:p>
        </w:tc>
        <w:tc>
          <w:tcPr>
            <w:tcW w:w="4993" w:type="dxa"/>
            <w:shd w:val="clear" w:color="auto" w:fill="BDD6EE"/>
          </w:tcPr>
          <w:p w14:paraId="58500620" w14:textId="77777777" w:rsidR="004442C3" w:rsidRPr="001F37C1" w:rsidRDefault="004442C3" w:rsidP="00CE5AC0">
            <w:pPr>
              <w:widowControl w:val="0"/>
              <w:spacing w:after="120" w:line="273" w:lineRule="exact"/>
              <w:textAlignment w:val="baseline"/>
              <w:rPr>
                <w:rFonts w:ascii="Cambria" w:eastAsia="PMingLiU" w:hAnsi="Cambria"/>
                <w:lang w:val="en-US"/>
              </w:rPr>
            </w:pPr>
          </w:p>
        </w:tc>
      </w:tr>
      <w:tr w:rsidR="004442C3" w:rsidRPr="008F480F" w14:paraId="67B3F141" w14:textId="77777777" w:rsidTr="00CE5AC0">
        <w:trPr>
          <w:trHeight w:val="170"/>
        </w:trPr>
        <w:tc>
          <w:tcPr>
            <w:tcW w:w="4111" w:type="dxa"/>
            <w:shd w:val="clear" w:color="auto" w:fill="BDD6EE"/>
          </w:tcPr>
          <w:p w14:paraId="73317A72" w14:textId="7964F9AC" w:rsidR="004442C3" w:rsidRPr="008F480F" w:rsidRDefault="008F480F" w:rsidP="004442C3">
            <w:pPr>
              <w:widowControl w:val="0"/>
              <w:numPr>
                <w:ilvl w:val="0"/>
                <w:numId w:val="1"/>
              </w:numPr>
              <w:spacing w:after="120" w:line="273" w:lineRule="exact"/>
              <w:textAlignment w:val="baseline"/>
              <w:rPr>
                <w:rFonts w:ascii="Cambria" w:eastAsia="PMingLiU" w:hAnsi="Cambria"/>
                <w:bCs/>
                <w:i/>
                <w:lang w:val="en-US"/>
              </w:rPr>
            </w:pPr>
            <w:r w:rsidRPr="008F480F">
              <w:rPr>
                <w:rFonts w:ascii="Cambria" w:eastAsia="PMingLiU" w:hAnsi="Cambria"/>
                <w:bCs/>
                <w:i/>
                <w:lang w:val="en-US"/>
              </w:rPr>
              <w:lastRenderedPageBreak/>
              <w:t>Possible economic and social consequences</w:t>
            </w:r>
          </w:p>
        </w:tc>
        <w:tc>
          <w:tcPr>
            <w:tcW w:w="4993" w:type="dxa"/>
            <w:shd w:val="clear" w:color="auto" w:fill="BDD6EE"/>
          </w:tcPr>
          <w:p w14:paraId="4C3350EA" w14:textId="77777777" w:rsidR="004442C3" w:rsidRPr="008F480F" w:rsidRDefault="004442C3" w:rsidP="00CE5AC0">
            <w:pPr>
              <w:widowControl w:val="0"/>
              <w:spacing w:after="120" w:line="273" w:lineRule="exact"/>
              <w:textAlignment w:val="baseline"/>
              <w:rPr>
                <w:rFonts w:ascii="Cambria" w:eastAsia="PMingLiU" w:hAnsi="Cambria"/>
                <w:lang w:val="en-US"/>
              </w:rPr>
            </w:pPr>
          </w:p>
        </w:tc>
      </w:tr>
      <w:tr w:rsidR="004442C3" w:rsidRPr="00EA0AB3" w14:paraId="3F5D8FF6" w14:textId="77777777" w:rsidTr="00CE5AC0">
        <w:trPr>
          <w:trHeight w:val="170"/>
        </w:trPr>
        <w:tc>
          <w:tcPr>
            <w:tcW w:w="4111" w:type="dxa"/>
            <w:shd w:val="clear" w:color="auto" w:fill="BDD6EE"/>
          </w:tcPr>
          <w:p w14:paraId="7D3B390E" w14:textId="7ACEC22B" w:rsidR="004442C3" w:rsidRPr="00EA0AB3" w:rsidRDefault="00EA0AB3" w:rsidP="00CE5AC0">
            <w:pPr>
              <w:widowControl w:val="0"/>
              <w:spacing w:after="120" w:line="273" w:lineRule="exact"/>
              <w:textAlignment w:val="baseline"/>
              <w:rPr>
                <w:rFonts w:ascii="Cambria" w:eastAsia="PMingLiU" w:hAnsi="Cambria"/>
                <w:b/>
                <w:bCs/>
                <w:i/>
                <w:lang w:val="en-US"/>
              </w:rPr>
            </w:pPr>
            <w:r w:rsidRPr="00EA0AB3">
              <w:rPr>
                <w:rFonts w:ascii="Cambria" w:eastAsia="PMingLiU" w:hAnsi="Cambria"/>
                <w:b/>
                <w:bCs/>
                <w:i/>
                <w:lang w:val="en-US"/>
              </w:rPr>
              <w:t>Is the message only for information or is advice/assistance desired?</w:t>
            </w:r>
            <w:r w:rsidR="004442C3" w:rsidRPr="00EA0AB3">
              <w:rPr>
                <w:rFonts w:ascii="Cambria" w:eastAsia="PMingLiU" w:hAnsi="Cambria"/>
                <w:b/>
                <w:bCs/>
                <w:i/>
                <w:lang w:val="en-US"/>
              </w:rPr>
              <w:t>:</w:t>
            </w:r>
          </w:p>
        </w:tc>
        <w:tc>
          <w:tcPr>
            <w:tcW w:w="4993" w:type="dxa"/>
            <w:shd w:val="clear" w:color="auto" w:fill="BDD6EE"/>
          </w:tcPr>
          <w:p w14:paraId="6408C43F" w14:textId="77777777" w:rsidR="004442C3" w:rsidRPr="00EA0AB3" w:rsidRDefault="004442C3" w:rsidP="00CE5AC0">
            <w:pPr>
              <w:widowControl w:val="0"/>
              <w:spacing w:after="120" w:line="273" w:lineRule="exact"/>
              <w:textAlignment w:val="baseline"/>
              <w:rPr>
                <w:rFonts w:ascii="Cambria" w:eastAsia="PMingLiU" w:hAnsi="Cambria"/>
                <w:lang w:val="en-US"/>
              </w:rPr>
            </w:pPr>
          </w:p>
        </w:tc>
      </w:tr>
      <w:tr w:rsidR="004442C3" w:rsidRPr="00BD7FD0" w14:paraId="3FE013DF" w14:textId="77777777" w:rsidTr="00CE5AC0">
        <w:trPr>
          <w:trHeight w:val="170"/>
        </w:trPr>
        <w:tc>
          <w:tcPr>
            <w:tcW w:w="4111" w:type="dxa"/>
            <w:shd w:val="clear" w:color="auto" w:fill="BDD6EE"/>
          </w:tcPr>
          <w:p w14:paraId="03689980" w14:textId="37A2A04B" w:rsidR="004442C3" w:rsidRPr="007C2566" w:rsidRDefault="00EA0AB3" w:rsidP="00CE5AC0">
            <w:pPr>
              <w:widowControl w:val="0"/>
              <w:spacing w:after="120" w:line="273" w:lineRule="exact"/>
              <w:textAlignment w:val="baseline"/>
              <w:rPr>
                <w:rFonts w:ascii="Cambria" w:eastAsia="PMingLiU" w:hAnsi="Cambria"/>
                <w:b/>
                <w:bCs/>
                <w:i/>
              </w:rPr>
            </w:pPr>
            <w:proofErr w:type="spellStart"/>
            <w:r w:rsidRPr="00EA0AB3">
              <w:rPr>
                <w:rFonts w:ascii="Cambria" w:eastAsia="PMingLiU" w:hAnsi="Cambria"/>
                <w:b/>
                <w:bCs/>
                <w:i/>
              </w:rPr>
              <w:t>Measures</w:t>
            </w:r>
            <w:proofErr w:type="spellEnd"/>
            <w:r w:rsidRPr="00EA0AB3">
              <w:rPr>
                <w:rFonts w:ascii="Cambria" w:eastAsia="PMingLiU" w:hAnsi="Cambria"/>
                <w:b/>
                <w:bCs/>
                <w:i/>
              </w:rPr>
              <w:t xml:space="preserve"> </w:t>
            </w:r>
            <w:proofErr w:type="spellStart"/>
            <w:r w:rsidRPr="00EA0AB3">
              <w:rPr>
                <w:rFonts w:ascii="Cambria" w:eastAsia="PMingLiU" w:hAnsi="Cambria"/>
                <w:b/>
                <w:bCs/>
                <w:i/>
              </w:rPr>
              <w:t>already</w:t>
            </w:r>
            <w:proofErr w:type="spellEnd"/>
            <w:r w:rsidRPr="00EA0AB3">
              <w:rPr>
                <w:rFonts w:ascii="Cambria" w:eastAsia="PMingLiU" w:hAnsi="Cambria"/>
                <w:b/>
                <w:bCs/>
                <w:i/>
              </w:rPr>
              <w:t xml:space="preserve"> </w:t>
            </w:r>
            <w:proofErr w:type="spellStart"/>
            <w:r w:rsidRPr="00EA0AB3">
              <w:rPr>
                <w:rFonts w:ascii="Cambria" w:eastAsia="PMingLiU" w:hAnsi="Cambria"/>
                <w:b/>
                <w:bCs/>
                <w:i/>
              </w:rPr>
              <w:t>implemented</w:t>
            </w:r>
            <w:proofErr w:type="spellEnd"/>
            <w:r w:rsidR="004442C3" w:rsidRPr="007C2566">
              <w:rPr>
                <w:rFonts w:ascii="Cambria" w:eastAsia="PMingLiU" w:hAnsi="Cambria"/>
                <w:b/>
                <w:bCs/>
                <w:i/>
              </w:rPr>
              <w:t>:</w:t>
            </w:r>
          </w:p>
        </w:tc>
        <w:tc>
          <w:tcPr>
            <w:tcW w:w="4993" w:type="dxa"/>
            <w:shd w:val="clear" w:color="auto" w:fill="BDD6EE"/>
          </w:tcPr>
          <w:p w14:paraId="5ED581C4"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EA0AB3" w14:paraId="76322BEF" w14:textId="77777777" w:rsidTr="00CE5AC0">
        <w:trPr>
          <w:trHeight w:val="170"/>
        </w:trPr>
        <w:tc>
          <w:tcPr>
            <w:tcW w:w="4111" w:type="dxa"/>
            <w:shd w:val="clear" w:color="auto" w:fill="BDD6EE"/>
          </w:tcPr>
          <w:p w14:paraId="1267196C" w14:textId="4730C6F7" w:rsidR="004442C3" w:rsidRPr="007C2566" w:rsidRDefault="00EA0AB3" w:rsidP="00CE5AC0">
            <w:pPr>
              <w:widowControl w:val="0"/>
              <w:spacing w:after="120" w:line="273" w:lineRule="exact"/>
              <w:textAlignment w:val="baseline"/>
              <w:rPr>
                <w:rFonts w:ascii="Cambria" w:eastAsia="PMingLiU" w:hAnsi="Cambria"/>
                <w:b/>
                <w:bCs/>
                <w:i/>
              </w:rPr>
            </w:pPr>
            <w:proofErr w:type="spellStart"/>
            <w:r w:rsidRPr="00EA0AB3">
              <w:rPr>
                <w:rFonts w:ascii="Cambria" w:eastAsia="PMingLiU" w:hAnsi="Cambria"/>
                <w:b/>
                <w:bCs/>
                <w:i/>
              </w:rPr>
              <w:t>Assumed</w:t>
            </w:r>
            <w:proofErr w:type="spellEnd"/>
            <w:r w:rsidRPr="00EA0AB3">
              <w:rPr>
                <w:rFonts w:ascii="Cambria" w:eastAsia="PMingLiU" w:hAnsi="Cambria"/>
                <w:b/>
                <w:bCs/>
                <w:i/>
              </w:rPr>
              <w:t xml:space="preserve"> </w:t>
            </w:r>
            <w:proofErr w:type="spellStart"/>
            <w:r w:rsidRPr="00EA0AB3">
              <w:rPr>
                <w:rFonts w:ascii="Cambria" w:eastAsia="PMingLiU" w:hAnsi="Cambria"/>
                <w:b/>
                <w:bCs/>
                <w:i/>
              </w:rPr>
              <w:t>influence</w:t>
            </w:r>
            <w:proofErr w:type="spellEnd"/>
            <w:r w:rsidR="004442C3" w:rsidRPr="007C2566">
              <w:rPr>
                <w:rFonts w:ascii="Cambria" w:eastAsia="PMingLiU" w:hAnsi="Cambria"/>
                <w:b/>
                <w:bCs/>
                <w:i/>
              </w:rPr>
              <w:t>:</w:t>
            </w:r>
          </w:p>
        </w:tc>
        <w:tc>
          <w:tcPr>
            <w:tcW w:w="4993" w:type="dxa"/>
            <w:shd w:val="clear" w:color="auto" w:fill="BDD6EE"/>
          </w:tcPr>
          <w:p w14:paraId="1846FBAF" w14:textId="590FA6A8" w:rsidR="004442C3" w:rsidRPr="00EA0AB3" w:rsidRDefault="00EA0AB3" w:rsidP="00CE5AC0">
            <w:pPr>
              <w:widowControl w:val="0"/>
              <w:spacing w:after="120" w:line="273" w:lineRule="exact"/>
              <w:textAlignment w:val="baseline"/>
              <w:rPr>
                <w:rFonts w:ascii="Cambria" w:eastAsia="PMingLiU" w:hAnsi="Cambria"/>
                <w:lang w:val="en-US"/>
              </w:rPr>
            </w:pPr>
            <w:r w:rsidRPr="00EA0AB3">
              <w:rPr>
                <w:rFonts w:ascii="Cambria" w:eastAsia="PMingLiU" w:hAnsi="Cambria"/>
                <w:lang w:val="en-US"/>
              </w:rPr>
              <w:t>[None/Small/Moderate/Large/Catastrophic/Unknown]</w:t>
            </w:r>
          </w:p>
        </w:tc>
      </w:tr>
      <w:tr w:rsidR="004442C3" w:rsidRPr="00EA0AB3" w14:paraId="41011AA8" w14:textId="77777777" w:rsidTr="00CE5AC0">
        <w:trPr>
          <w:trHeight w:val="170"/>
        </w:trPr>
        <w:tc>
          <w:tcPr>
            <w:tcW w:w="4111" w:type="dxa"/>
            <w:shd w:val="clear" w:color="auto" w:fill="BDD6EE"/>
          </w:tcPr>
          <w:p w14:paraId="7DCC54F9" w14:textId="370BFFF1" w:rsidR="004442C3" w:rsidRPr="00EA0AB3" w:rsidRDefault="00EA0AB3" w:rsidP="00CE5AC0">
            <w:pPr>
              <w:widowControl w:val="0"/>
              <w:spacing w:after="120" w:line="273" w:lineRule="exact"/>
              <w:textAlignment w:val="baseline"/>
              <w:rPr>
                <w:rFonts w:ascii="Cambria" w:eastAsia="PMingLiU" w:hAnsi="Cambria"/>
                <w:b/>
                <w:bCs/>
                <w:i/>
                <w:lang w:val="en-US"/>
              </w:rPr>
            </w:pPr>
            <w:r w:rsidRPr="00EA0AB3">
              <w:rPr>
                <w:rFonts w:ascii="Cambria" w:eastAsia="PMingLiU" w:hAnsi="Cambria"/>
                <w:b/>
                <w:bCs/>
                <w:i/>
                <w:lang w:val="en-US"/>
              </w:rPr>
              <w:t>Could data be stolen, altered or deleted</w:t>
            </w:r>
            <w:r w:rsidR="004442C3" w:rsidRPr="00EA0AB3">
              <w:rPr>
                <w:rFonts w:ascii="Cambria" w:eastAsia="PMingLiU" w:hAnsi="Cambria"/>
                <w:b/>
                <w:bCs/>
                <w:i/>
                <w:lang w:val="en-US"/>
              </w:rPr>
              <w:t>?</w:t>
            </w:r>
          </w:p>
        </w:tc>
        <w:tc>
          <w:tcPr>
            <w:tcW w:w="4993" w:type="dxa"/>
            <w:shd w:val="clear" w:color="auto" w:fill="BDD6EE"/>
          </w:tcPr>
          <w:p w14:paraId="22E4DD0E" w14:textId="77777777" w:rsidR="004442C3" w:rsidRPr="00EA0AB3" w:rsidRDefault="004442C3" w:rsidP="00CE5AC0">
            <w:pPr>
              <w:widowControl w:val="0"/>
              <w:spacing w:after="120" w:line="273" w:lineRule="exact"/>
              <w:textAlignment w:val="baseline"/>
              <w:rPr>
                <w:rFonts w:ascii="Cambria" w:eastAsia="PMingLiU" w:hAnsi="Cambria"/>
                <w:lang w:val="en-US"/>
              </w:rPr>
            </w:pPr>
          </w:p>
        </w:tc>
      </w:tr>
      <w:tr w:rsidR="004442C3" w:rsidRPr="00EA0AB3" w14:paraId="5A007533" w14:textId="77777777" w:rsidTr="00CE5AC0">
        <w:trPr>
          <w:trHeight w:val="170"/>
        </w:trPr>
        <w:tc>
          <w:tcPr>
            <w:tcW w:w="4111" w:type="dxa"/>
            <w:shd w:val="clear" w:color="auto" w:fill="BDD6EE"/>
          </w:tcPr>
          <w:p w14:paraId="62687E30" w14:textId="6D489956" w:rsidR="004442C3" w:rsidRPr="00EA0AB3" w:rsidRDefault="00EA0AB3" w:rsidP="00CE5AC0">
            <w:pPr>
              <w:widowControl w:val="0"/>
              <w:spacing w:after="120" w:line="273" w:lineRule="exact"/>
              <w:textAlignment w:val="baseline"/>
              <w:rPr>
                <w:rFonts w:ascii="Cambria" w:eastAsia="PMingLiU" w:hAnsi="Cambria"/>
                <w:b/>
                <w:bCs/>
                <w:i/>
                <w:lang w:val="en-US"/>
              </w:rPr>
            </w:pPr>
            <w:r w:rsidRPr="00EA0AB3">
              <w:rPr>
                <w:rFonts w:ascii="Cambria" w:eastAsia="PMingLiU" w:hAnsi="Cambria"/>
                <w:b/>
                <w:bCs/>
                <w:i/>
                <w:lang w:val="en-US"/>
              </w:rPr>
              <w:t>Could there be a breach of personal data security for Armed Forces personnel</w:t>
            </w:r>
            <w:r w:rsidR="00380C73" w:rsidRPr="00EA0AB3">
              <w:rPr>
                <w:rFonts w:ascii="Cambria" w:eastAsia="PMingLiU" w:hAnsi="Cambria"/>
                <w:b/>
                <w:bCs/>
                <w:i/>
                <w:lang w:val="en-US"/>
              </w:rPr>
              <w:t>:</w:t>
            </w:r>
          </w:p>
        </w:tc>
        <w:tc>
          <w:tcPr>
            <w:tcW w:w="4993" w:type="dxa"/>
            <w:shd w:val="clear" w:color="auto" w:fill="BDD6EE"/>
          </w:tcPr>
          <w:p w14:paraId="5DBDEB80" w14:textId="77777777" w:rsidR="004442C3" w:rsidRPr="00EA0AB3" w:rsidRDefault="004442C3" w:rsidP="00CE5AC0">
            <w:pPr>
              <w:widowControl w:val="0"/>
              <w:spacing w:after="120" w:line="273" w:lineRule="exact"/>
              <w:textAlignment w:val="baseline"/>
              <w:rPr>
                <w:rFonts w:ascii="Cambria" w:eastAsia="PMingLiU" w:hAnsi="Cambria"/>
                <w:lang w:val="en-US"/>
              </w:rPr>
            </w:pPr>
          </w:p>
        </w:tc>
      </w:tr>
      <w:tr w:rsidR="004442C3" w:rsidRPr="00EA0AB3" w14:paraId="0BC62DD1" w14:textId="77777777" w:rsidTr="00CE5AC0">
        <w:trPr>
          <w:trHeight w:val="170"/>
        </w:trPr>
        <w:tc>
          <w:tcPr>
            <w:tcW w:w="4111" w:type="dxa"/>
            <w:shd w:val="clear" w:color="auto" w:fill="BDD6EE"/>
          </w:tcPr>
          <w:p w14:paraId="5E9D0E5A" w14:textId="04BD34C4" w:rsidR="004442C3" w:rsidRPr="007C2566" w:rsidRDefault="00EA0AB3" w:rsidP="00CE5AC0">
            <w:pPr>
              <w:widowControl w:val="0"/>
              <w:spacing w:after="120" w:line="273" w:lineRule="exact"/>
              <w:textAlignment w:val="baseline"/>
              <w:rPr>
                <w:rFonts w:ascii="Cambria" w:eastAsia="PMingLiU" w:hAnsi="Cambria"/>
                <w:b/>
                <w:bCs/>
                <w:i/>
              </w:rPr>
            </w:pPr>
            <w:r w:rsidRPr="00EA0AB3">
              <w:rPr>
                <w:rFonts w:ascii="Cambria" w:eastAsia="PMingLiU" w:hAnsi="Cambria"/>
                <w:b/>
                <w:bCs/>
                <w:i/>
              </w:rPr>
              <w:t xml:space="preserve">Status </w:t>
            </w:r>
            <w:proofErr w:type="spellStart"/>
            <w:r w:rsidRPr="00EA0AB3">
              <w:rPr>
                <w:rFonts w:ascii="Cambria" w:eastAsia="PMingLiU" w:hAnsi="Cambria"/>
                <w:b/>
                <w:bCs/>
                <w:i/>
              </w:rPr>
              <w:t>of</w:t>
            </w:r>
            <w:proofErr w:type="spellEnd"/>
            <w:r w:rsidRPr="00EA0AB3">
              <w:rPr>
                <w:rFonts w:ascii="Cambria" w:eastAsia="PMingLiU" w:hAnsi="Cambria"/>
                <w:b/>
                <w:bCs/>
                <w:i/>
              </w:rPr>
              <w:t xml:space="preserve"> </w:t>
            </w:r>
            <w:proofErr w:type="spellStart"/>
            <w:r w:rsidRPr="00EA0AB3">
              <w:rPr>
                <w:rFonts w:ascii="Cambria" w:eastAsia="PMingLiU" w:hAnsi="Cambria"/>
                <w:b/>
                <w:bCs/>
                <w:i/>
              </w:rPr>
              <w:t>the</w:t>
            </w:r>
            <w:proofErr w:type="spellEnd"/>
            <w:r w:rsidRPr="00EA0AB3">
              <w:rPr>
                <w:rFonts w:ascii="Cambria" w:eastAsia="PMingLiU" w:hAnsi="Cambria"/>
                <w:b/>
                <w:bCs/>
                <w:i/>
              </w:rPr>
              <w:t xml:space="preserve"> </w:t>
            </w:r>
            <w:proofErr w:type="spellStart"/>
            <w:r w:rsidRPr="00EA0AB3">
              <w:rPr>
                <w:rFonts w:ascii="Cambria" w:eastAsia="PMingLiU" w:hAnsi="Cambria"/>
                <w:b/>
                <w:bCs/>
                <w:i/>
              </w:rPr>
              <w:t>incident</w:t>
            </w:r>
            <w:proofErr w:type="spellEnd"/>
            <w:r w:rsidR="004442C3" w:rsidRPr="007C2566">
              <w:rPr>
                <w:rFonts w:ascii="Cambria" w:eastAsia="PMingLiU" w:hAnsi="Cambria"/>
                <w:b/>
                <w:bCs/>
                <w:i/>
              </w:rPr>
              <w:t>:</w:t>
            </w:r>
          </w:p>
        </w:tc>
        <w:tc>
          <w:tcPr>
            <w:tcW w:w="4993" w:type="dxa"/>
            <w:shd w:val="clear" w:color="auto" w:fill="BDD6EE"/>
          </w:tcPr>
          <w:p w14:paraId="4A3C70F4" w14:textId="28D67C2E" w:rsidR="004442C3" w:rsidRPr="00EA0AB3" w:rsidRDefault="00EA0AB3" w:rsidP="00CE5AC0">
            <w:pPr>
              <w:widowControl w:val="0"/>
              <w:spacing w:after="120" w:line="273" w:lineRule="exact"/>
              <w:textAlignment w:val="baseline"/>
              <w:rPr>
                <w:rFonts w:ascii="Cambria" w:eastAsia="PMingLiU" w:hAnsi="Cambria"/>
                <w:lang w:val="en-US"/>
              </w:rPr>
            </w:pPr>
            <w:r w:rsidRPr="00EA0AB3">
              <w:rPr>
                <w:rFonts w:ascii="Cambria" w:eastAsia="PMingLiU" w:hAnsi="Cambria"/>
                <w:lang w:val="en-US"/>
              </w:rPr>
              <w:t>[Just Discovered/Ongoing Investigations/Restored Control/Restored Features/Case Closed]</w:t>
            </w:r>
          </w:p>
        </w:tc>
      </w:tr>
      <w:tr w:rsidR="004442C3" w:rsidRPr="00EA0AB3" w14:paraId="4005AC51" w14:textId="77777777" w:rsidTr="00CE5AC0">
        <w:trPr>
          <w:trHeight w:val="170"/>
        </w:trPr>
        <w:tc>
          <w:tcPr>
            <w:tcW w:w="4111" w:type="dxa"/>
            <w:shd w:val="clear" w:color="auto" w:fill="BDD6EE"/>
          </w:tcPr>
          <w:p w14:paraId="4CD850FD" w14:textId="7D9FC907" w:rsidR="004442C3" w:rsidRPr="00EA0AB3" w:rsidRDefault="00EA0AB3" w:rsidP="00CE5AC0">
            <w:pPr>
              <w:widowControl w:val="0"/>
              <w:spacing w:after="120" w:line="273" w:lineRule="exact"/>
              <w:textAlignment w:val="baseline"/>
              <w:rPr>
                <w:rFonts w:ascii="Cambria" w:eastAsia="PMingLiU" w:hAnsi="Cambria"/>
                <w:b/>
                <w:bCs/>
                <w:i/>
                <w:lang w:val="en-US"/>
              </w:rPr>
            </w:pPr>
            <w:r w:rsidRPr="00EA0AB3">
              <w:rPr>
                <w:rFonts w:ascii="Cambria" w:eastAsia="PMingLiU" w:hAnsi="Cambria"/>
                <w:b/>
                <w:bCs/>
                <w:i/>
                <w:lang w:val="en-US"/>
              </w:rPr>
              <w:t>Others who have been notified of the incident</w:t>
            </w:r>
            <w:r w:rsidR="004442C3" w:rsidRPr="00EA0AB3">
              <w:rPr>
                <w:rFonts w:ascii="Cambria" w:eastAsia="PMingLiU" w:hAnsi="Cambria"/>
                <w:b/>
                <w:bCs/>
                <w:i/>
                <w:lang w:val="en-US"/>
              </w:rPr>
              <w:t>:</w:t>
            </w:r>
          </w:p>
        </w:tc>
        <w:tc>
          <w:tcPr>
            <w:tcW w:w="4993" w:type="dxa"/>
            <w:shd w:val="clear" w:color="auto" w:fill="BDD6EE"/>
          </w:tcPr>
          <w:p w14:paraId="21A7DE3E" w14:textId="6A87DAB9" w:rsidR="004442C3" w:rsidRPr="00EA0AB3" w:rsidRDefault="00EA0AB3" w:rsidP="00CE5AC0">
            <w:pPr>
              <w:widowControl w:val="0"/>
              <w:spacing w:after="120" w:line="273" w:lineRule="exact"/>
              <w:textAlignment w:val="baseline"/>
              <w:rPr>
                <w:rFonts w:ascii="Cambria" w:eastAsia="PMingLiU" w:hAnsi="Cambria"/>
                <w:lang w:val="en-US"/>
              </w:rPr>
            </w:pPr>
            <w:r w:rsidRPr="00EA0AB3">
              <w:rPr>
                <w:rFonts w:ascii="Cambria" w:eastAsia="PMingLiU" w:hAnsi="Cambria"/>
                <w:lang w:val="en-US"/>
              </w:rPr>
              <w:t>[Consulting companies/Data Protection Authority/</w:t>
            </w:r>
            <w:proofErr w:type="spellStart"/>
            <w:r w:rsidRPr="00EA0AB3">
              <w:rPr>
                <w:rFonts w:ascii="Cambria" w:eastAsia="PMingLiU" w:hAnsi="Cambria"/>
                <w:lang w:val="en-US"/>
              </w:rPr>
              <w:t>Kripos</w:t>
            </w:r>
            <w:proofErr w:type="spellEnd"/>
            <w:r w:rsidRPr="00EA0AB3">
              <w:rPr>
                <w:rFonts w:ascii="Cambria" w:eastAsia="PMingLiU" w:hAnsi="Cambria"/>
                <w:lang w:val="en-US"/>
              </w:rPr>
              <w:t>/other authorities]</w:t>
            </w:r>
          </w:p>
        </w:tc>
      </w:tr>
    </w:tbl>
    <w:p w14:paraId="34B07751" w14:textId="77777777" w:rsidR="004442C3" w:rsidRPr="00EA0AB3" w:rsidRDefault="004442C3" w:rsidP="004442C3">
      <w:pPr>
        <w:widowControl w:val="0"/>
        <w:rPr>
          <w:rFonts w:ascii="Calibri" w:hAnsi="Calibri"/>
          <w:color w:val="FF0000"/>
          <w:sz w:val="22"/>
          <w:szCs w:val="22"/>
          <w:lang w:val="en-US"/>
        </w:rPr>
      </w:pPr>
    </w:p>
    <w:p w14:paraId="70DE3ABC" w14:textId="77777777" w:rsidR="004442C3" w:rsidRPr="00EA0AB3" w:rsidRDefault="004442C3" w:rsidP="004442C3">
      <w:pPr>
        <w:widowControl w:val="0"/>
        <w:rPr>
          <w:rFonts w:ascii="Calibri" w:hAnsi="Calibri"/>
          <w:color w:val="FF0000"/>
          <w:sz w:val="22"/>
          <w:szCs w:val="22"/>
          <w:lang w:val="en-US"/>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DD6EE"/>
        <w:tblLayout w:type="fixed"/>
        <w:tblLook w:val="04A0" w:firstRow="1" w:lastRow="0" w:firstColumn="1" w:lastColumn="0" w:noHBand="0" w:noVBand="1"/>
      </w:tblPr>
      <w:tblGrid>
        <w:gridCol w:w="4111"/>
        <w:gridCol w:w="4993"/>
      </w:tblGrid>
      <w:tr w:rsidR="004442C3" w:rsidRPr="00BD7FD0" w14:paraId="09A894BC" w14:textId="77777777" w:rsidTr="00CE5AC0">
        <w:trPr>
          <w:trHeight w:val="170"/>
        </w:trPr>
        <w:tc>
          <w:tcPr>
            <w:tcW w:w="9104" w:type="dxa"/>
            <w:gridSpan w:val="2"/>
            <w:shd w:val="clear" w:color="auto" w:fill="BDD6EE"/>
          </w:tcPr>
          <w:p w14:paraId="1880361C" w14:textId="4D5B3B4C" w:rsidR="004442C3" w:rsidRPr="00496192" w:rsidRDefault="004442C3" w:rsidP="00CE5AC0">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SIGNATUR</w:t>
            </w:r>
            <w:r w:rsidR="00EA27B0">
              <w:rPr>
                <w:rFonts w:ascii="Cambria" w:eastAsia="PMingLiU" w:hAnsi="Cambria"/>
                <w:b/>
                <w:caps/>
                <w:sz w:val="22"/>
                <w:szCs w:val="22"/>
              </w:rPr>
              <w:t>E</w:t>
            </w:r>
          </w:p>
        </w:tc>
      </w:tr>
      <w:tr w:rsidR="004442C3" w:rsidRPr="00BD7FD0" w14:paraId="671AEC12" w14:textId="77777777" w:rsidTr="00CE5AC0">
        <w:trPr>
          <w:trHeight w:val="170"/>
        </w:trPr>
        <w:tc>
          <w:tcPr>
            <w:tcW w:w="4111" w:type="dxa"/>
            <w:shd w:val="clear" w:color="auto" w:fill="BDD6EE"/>
          </w:tcPr>
          <w:p w14:paraId="235EAB7E" w14:textId="41BAEEF7" w:rsidR="004442C3" w:rsidRPr="007C2566" w:rsidRDefault="00EA27B0" w:rsidP="00CE5AC0">
            <w:pPr>
              <w:widowControl w:val="0"/>
              <w:spacing w:after="120" w:line="273" w:lineRule="exact"/>
              <w:textAlignment w:val="baseline"/>
              <w:rPr>
                <w:rFonts w:ascii="Cambria" w:eastAsia="PMingLiU" w:hAnsi="Cambria"/>
                <w:b/>
                <w:bCs/>
                <w:i/>
              </w:rPr>
            </w:pPr>
            <w:r>
              <w:rPr>
                <w:rFonts w:ascii="Cambria" w:eastAsia="PMingLiU" w:hAnsi="Cambria"/>
                <w:b/>
                <w:bCs/>
                <w:i/>
              </w:rPr>
              <w:t>Place</w:t>
            </w:r>
            <w:r w:rsidR="004442C3">
              <w:rPr>
                <w:rFonts w:ascii="Cambria" w:eastAsia="PMingLiU" w:hAnsi="Cambria"/>
                <w:b/>
                <w:bCs/>
                <w:i/>
              </w:rPr>
              <w:t xml:space="preserve"> /dat</w:t>
            </w:r>
            <w:r>
              <w:rPr>
                <w:rFonts w:ascii="Cambria" w:eastAsia="PMingLiU" w:hAnsi="Cambria"/>
                <w:b/>
                <w:bCs/>
                <w:i/>
              </w:rPr>
              <w:t>e</w:t>
            </w:r>
            <w:r w:rsidR="004442C3">
              <w:rPr>
                <w:rFonts w:ascii="Cambria" w:eastAsia="PMingLiU" w:hAnsi="Cambria"/>
                <w:b/>
                <w:bCs/>
                <w:i/>
              </w:rPr>
              <w:t>:</w:t>
            </w:r>
          </w:p>
        </w:tc>
        <w:tc>
          <w:tcPr>
            <w:tcW w:w="4993" w:type="dxa"/>
            <w:shd w:val="clear" w:color="auto" w:fill="BDD6EE"/>
          </w:tcPr>
          <w:p w14:paraId="01E5C749" w14:textId="77777777" w:rsidR="004442C3" w:rsidRPr="00B548E1" w:rsidRDefault="004442C3" w:rsidP="00CE5AC0">
            <w:pPr>
              <w:widowControl w:val="0"/>
              <w:spacing w:after="120" w:line="273" w:lineRule="exact"/>
              <w:textAlignment w:val="baseline"/>
              <w:rPr>
                <w:rFonts w:ascii="Cambria" w:eastAsia="PMingLiU" w:hAnsi="Cambria"/>
              </w:rPr>
            </w:pPr>
          </w:p>
        </w:tc>
      </w:tr>
      <w:tr w:rsidR="004442C3" w:rsidRPr="00BD7FD0" w14:paraId="26CA32ED" w14:textId="77777777" w:rsidTr="00CE5AC0">
        <w:trPr>
          <w:trHeight w:val="170"/>
        </w:trPr>
        <w:tc>
          <w:tcPr>
            <w:tcW w:w="4111" w:type="dxa"/>
            <w:shd w:val="clear" w:color="auto" w:fill="BDD6EE"/>
          </w:tcPr>
          <w:p w14:paraId="0EDF635C" w14:textId="3B6E4915" w:rsidR="004442C3" w:rsidRPr="007C2566" w:rsidRDefault="004442C3" w:rsidP="00CE5AC0">
            <w:pPr>
              <w:widowControl w:val="0"/>
              <w:spacing w:after="120" w:line="273" w:lineRule="exact"/>
              <w:textAlignment w:val="baseline"/>
              <w:rPr>
                <w:rFonts w:ascii="Cambria" w:eastAsia="PMingLiU" w:hAnsi="Cambria"/>
                <w:b/>
                <w:bCs/>
                <w:i/>
              </w:rPr>
            </w:pPr>
            <w:proofErr w:type="spellStart"/>
            <w:r>
              <w:rPr>
                <w:rFonts w:ascii="Cambria" w:eastAsia="PMingLiU" w:hAnsi="Cambria"/>
                <w:b/>
                <w:bCs/>
                <w:i/>
              </w:rPr>
              <w:t>Signatur</w:t>
            </w:r>
            <w:r w:rsidR="00EA27B0">
              <w:rPr>
                <w:rFonts w:ascii="Cambria" w:eastAsia="PMingLiU" w:hAnsi="Cambria"/>
                <w:b/>
                <w:bCs/>
                <w:i/>
              </w:rPr>
              <w:t>e</w:t>
            </w:r>
            <w:proofErr w:type="spellEnd"/>
            <w:r>
              <w:rPr>
                <w:rFonts w:ascii="Cambria" w:eastAsia="PMingLiU" w:hAnsi="Cambria"/>
                <w:b/>
                <w:bCs/>
                <w:i/>
              </w:rPr>
              <w:t>:</w:t>
            </w:r>
          </w:p>
        </w:tc>
        <w:tc>
          <w:tcPr>
            <w:tcW w:w="4993" w:type="dxa"/>
            <w:shd w:val="clear" w:color="auto" w:fill="BDD6EE"/>
          </w:tcPr>
          <w:p w14:paraId="2AF36B5B" w14:textId="77777777" w:rsidR="004442C3" w:rsidRDefault="004442C3" w:rsidP="00CE5AC0">
            <w:pPr>
              <w:widowControl w:val="0"/>
              <w:spacing w:after="120" w:line="273" w:lineRule="exact"/>
              <w:jc w:val="center"/>
              <w:textAlignment w:val="baseline"/>
              <w:rPr>
                <w:rFonts w:ascii="Cambria" w:eastAsia="PMingLiU" w:hAnsi="Cambria"/>
              </w:rPr>
            </w:pPr>
          </w:p>
          <w:p w14:paraId="576A5EF8" w14:textId="77777777" w:rsidR="004442C3" w:rsidRPr="00B548E1" w:rsidRDefault="004442C3" w:rsidP="00CE5AC0">
            <w:pPr>
              <w:widowControl w:val="0"/>
              <w:spacing w:after="120" w:line="273" w:lineRule="exact"/>
              <w:jc w:val="center"/>
              <w:textAlignment w:val="baseline"/>
              <w:rPr>
                <w:rFonts w:ascii="Cambria" w:eastAsia="PMingLiU" w:hAnsi="Cambria"/>
              </w:rPr>
            </w:pPr>
          </w:p>
        </w:tc>
      </w:tr>
    </w:tbl>
    <w:p w14:paraId="361077FA" w14:textId="77777777" w:rsidR="004442C3" w:rsidRDefault="004442C3" w:rsidP="004442C3">
      <w:pPr>
        <w:widowControl w:val="0"/>
        <w:rPr>
          <w:rFonts w:ascii="Cambria" w:hAnsi="Cambria"/>
          <w:color w:val="000000"/>
          <w:sz w:val="22"/>
          <w:szCs w:val="22"/>
        </w:rPr>
      </w:pPr>
    </w:p>
    <w:p w14:paraId="30D78F68" w14:textId="77777777" w:rsidR="004442C3" w:rsidRPr="0072429F" w:rsidRDefault="004442C3" w:rsidP="004442C3">
      <w:pPr>
        <w:widowControl w:val="0"/>
        <w:rPr>
          <w:rFonts w:ascii="Cambria" w:hAnsi="Cambria"/>
          <w:color w:val="000000"/>
          <w:sz w:val="22"/>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Look w:val="04A0" w:firstRow="1" w:lastRow="0" w:firstColumn="1" w:lastColumn="0" w:noHBand="0" w:noVBand="1"/>
      </w:tblPr>
      <w:tblGrid>
        <w:gridCol w:w="4111"/>
        <w:gridCol w:w="4993"/>
      </w:tblGrid>
      <w:tr w:rsidR="004442C3" w:rsidRPr="00BD7FD0" w14:paraId="5B04A819" w14:textId="77777777" w:rsidTr="00CE5AC0">
        <w:trPr>
          <w:trHeight w:val="170"/>
        </w:trPr>
        <w:tc>
          <w:tcPr>
            <w:tcW w:w="9104" w:type="dxa"/>
            <w:gridSpan w:val="2"/>
            <w:shd w:val="clear" w:color="auto" w:fill="FFC000"/>
          </w:tcPr>
          <w:p w14:paraId="58A55D99" w14:textId="15CCDC33" w:rsidR="004442C3" w:rsidRPr="00496192" w:rsidRDefault="009F5509" w:rsidP="00CE5AC0">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Where the report shall be sent</w:t>
            </w:r>
          </w:p>
        </w:tc>
      </w:tr>
      <w:tr w:rsidR="004442C3" w:rsidRPr="00BD7FD0" w14:paraId="594F6DC8" w14:textId="77777777" w:rsidTr="00CE5AC0">
        <w:trPr>
          <w:trHeight w:val="170"/>
        </w:trPr>
        <w:tc>
          <w:tcPr>
            <w:tcW w:w="4111" w:type="dxa"/>
            <w:shd w:val="clear" w:color="auto" w:fill="FFC000"/>
          </w:tcPr>
          <w:p w14:paraId="5CB1A80A" w14:textId="3337DD0F" w:rsidR="004442C3" w:rsidRPr="0086225F" w:rsidRDefault="009F5509" w:rsidP="00CE5AC0">
            <w:pPr>
              <w:widowControl w:val="0"/>
              <w:spacing w:after="120" w:line="273" w:lineRule="exact"/>
              <w:textAlignment w:val="baseline"/>
              <w:rPr>
                <w:rFonts w:ascii="Cambria" w:eastAsia="PMingLiU" w:hAnsi="Cambria"/>
                <w:b/>
                <w:i/>
              </w:rPr>
            </w:pPr>
            <w:proofErr w:type="spellStart"/>
            <w:r w:rsidRPr="009F5509">
              <w:rPr>
                <w:rFonts w:ascii="Cambria" w:eastAsia="PMingLiU" w:hAnsi="Cambria"/>
                <w:b/>
                <w:i/>
              </w:rPr>
              <w:t>Receiver</w:t>
            </w:r>
            <w:proofErr w:type="spellEnd"/>
            <w:r w:rsidR="004442C3" w:rsidRPr="0086225F">
              <w:rPr>
                <w:rFonts w:ascii="Cambria" w:eastAsia="PMingLiU" w:hAnsi="Cambria"/>
                <w:b/>
                <w:i/>
              </w:rPr>
              <w:t>:</w:t>
            </w:r>
          </w:p>
        </w:tc>
        <w:tc>
          <w:tcPr>
            <w:tcW w:w="4993" w:type="dxa"/>
            <w:shd w:val="clear" w:color="auto" w:fill="FFC000"/>
          </w:tcPr>
          <w:p w14:paraId="2688631F" w14:textId="77777777" w:rsidR="004442C3" w:rsidRPr="00734F86" w:rsidRDefault="008F48BA" w:rsidP="008F48BA">
            <w:pPr>
              <w:widowControl w:val="0"/>
              <w:spacing w:after="120" w:line="273" w:lineRule="exact"/>
              <w:textAlignment w:val="baseline"/>
              <w:rPr>
                <w:rFonts w:ascii="Cambria" w:eastAsia="PMingLiU" w:hAnsi="Cambria"/>
                <w:b/>
              </w:rPr>
            </w:pPr>
            <w:r w:rsidRPr="00734F86">
              <w:rPr>
                <w:rFonts w:ascii="Cambria" w:eastAsia="PMingLiU" w:hAnsi="Cambria"/>
                <w:b/>
                <w:i/>
              </w:rPr>
              <w:t>MILCERT</w:t>
            </w:r>
          </w:p>
        </w:tc>
      </w:tr>
      <w:tr w:rsidR="004442C3" w:rsidRPr="00BD7FD0" w14:paraId="4A56139A" w14:textId="77777777" w:rsidTr="00CE5AC0">
        <w:trPr>
          <w:trHeight w:val="170"/>
        </w:trPr>
        <w:tc>
          <w:tcPr>
            <w:tcW w:w="4111" w:type="dxa"/>
            <w:shd w:val="clear" w:color="auto" w:fill="FFC000"/>
          </w:tcPr>
          <w:p w14:paraId="57338379" w14:textId="138C5B16" w:rsidR="004442C3" w:rsidRPr="0086225F" w:rsidRDefault="004442C3" w:rsidP="00CE5AC0">
            <w:pPr>
              <w:widowControl w:val="0"/>
              <w:spacing w:after="120" w:line="273" w:lineRule="exact"/>
              <w:textAlignment w:val="baseline"/>
              <w:rPr>
                <w:rFonts w:ascii="Cambria" w:eastAsia="PMingLiU" w:hAnsi="Cambria"/>
                <w:b/>
                <w:i/>
              </w:rPr>
            </w:pPr>
            <w:r w:rsidRPr="0086225F">
              <w:rPr>
                <w:rFonts w:ascii="Cambria" w:eastAsia="PMingLiU" w:hAnsi="Cambria"/>
                <w:b/>
                <w:i/>
              </w:rPr>
              <w:t>E</w:t>
            </w:r>
            <w:r w:rsidR="009F5509">
              <w:rPr>
                <w:rFonts w:ascii="Cambria" w:eastAsia="PMingLiU" w:hAnsi="Cambria"/>
                <w:b/>
                <w:i/>
              </w:rPr>
              <w:t>mail</w:t>
            </w:r>
            <w:r w:rsidRPr="0086225F">
              <w:rPr>
                <w:rFonts w:ascii="Cambria" w:eastAsia="PMingLiU" w:hAnsi="Cambria"/>
                <w:b/>
                <w:i/>
              </w:rPr>
              <w:t>:</w:t>
            </w:r>
          </w:p>
        </w:tc>
        <w:tc>
          <w:tcPr>
            <w:tcW w:w="4993" w:type="dxa"/>
            <w:shd w:val="clear" w:color="auto" w:fill="FFC000"/>
          </w:tcPr>
          <w:p w14:paraId="43840579" w14:textId="1ACEB37E" w:rsidR="004442C3" w:rsidRPr="000D48A9" w:rsidRDefault="00000000" w:rsidP="000D48A9">
            <w:pPr>
              <w:widowControl w:val="0"/>
              <w:spacing w:line="273" w:lineRule="exact"/>
              <w:textAlignment w:val="baseline"/>
              <w:rPr>
                <w:rFonts w:ascii="Cambria" w:eastAsia="PMingLiU" w:hAnsi="Cambria"/>
                <w:i/>
              </w:rPr>
            </w:pPr>
            <w:hyperlink r:id="rId7" w:history="1">
              <w:r w:rsidR="000D48A9" w:rsidRPr="000D48A9">
                <w:rPr>
                  <w:rStyle w:val="Hyperkobling"/>
                  <w:rFonts w:ascii="Cambria" w:eastAsia="PMingLiU" w:hAnsi="Cambria"/>
                  <w:i/>
                </w:rPr>
                <w:t>Cyfor.css.kontakt@mil.no</w:t>
              </w:r>
            </w:hyperlink>
            <w:r w:rsidR="000D48A9" w:rsidRPr="000D48A9">
              <w:rPr>
                <w:rFonts w:ascii="Cambria" w:eastAsia="PMingLiU" w:hAnsi="Cambria"/>
                <w:i/>
              </w:rPr>
              <w:t xml:space="preserve"> (ugrader</w:t>
            </w:r>
            <w:r w:rsidR="000D48A9">
              <w:rPr>
                <w:rFonts w:ascii="Cambria" w:eastAsia="PMingLiU" w:hAnsi="Cambria"/>
                <w:i/>
              </w:rPr>
              <w:t>t</w:t>
            </w:r>
            <w:r w:rsidR="000D48A9" w:rsidRPr="000D48A9">
              <w:rPr>
                <w:rFonts w:ascii="Cambria" w:eastAsia="PMingLiU" w:hAnsi="Cambria"/>
                <w:i/>
              </w:rPr>
              <w:t>)</w:t>
            </w:r>
          </w:p>
          <w:p w14:paraId="6E478F6C" w14:textId="74888A45" w:rsidR="000D48A9" w:rsidRDefault="00000000" w:rsidP="00CE5AC0">
            <w:pPr>
              <w:widowControl w:val="0"/>
              <w:spacing w:after="120" w:line="273" w:lineRule="exact"/>
              <w:textAlignment w:val="baseline"/>
              <w:rPr>
                <w:rFonts w:ascii="Cambria" w:eastAsia="PMingLiU" w:hAnsi="Cambria"/>
                <w:i/>
              </w:rPr>
            </w:pPr>
            <w:hyperlink r:id="rId8" w:history="1">
              <w:r w:rsidR="000D48A9" w:rsidRPr="000D48A9">
                <w:rPr>
                  <w:rStyle w:val="Hyperkobling"/>
                  <w:rFonts w:ascii="Cambria" w:eastAsia="PMingLiU" w:hAnsi="Cambria"/>
                  <w:i/>
                </w:rPr>
                <w:t>ressurs_001074@mil.no</w:t>
              </w:r>
            </w:hyperlink>
            <w:r w:rsidR="000D48A9" w:rsidRPr="000D48A9">
              <w:rPr>
                <w:i/>
              </w:rPr>
              <w:t xml:space="preserve"> </w:t>
            </w:r>
            <w:r w:rsidR="000D48A9" w:rsidRPr="000D48A9">
              <w:rPr>
                <w:rFonts w:ascii="Cambria" w:eastAsia="PMingLiU" w:hAnsi="Cambria"/>
                <w:i/>
              </w:rPr>
              <w:t>(gradert</w:t>
            </w:r>
            <w:r w:rsidR="00FC23ED">
              <w:rPr>
                <w:rFonts w:ascii="Cambria" w:eastAsia="PMingLiU" w:hAnsi="Cambria"/>
                <w:i/>
              </w:rPr>
              <w:t xml:space="preserve"> BEGRENSET</w:t>
            </w:r>
            <w:r w:rsidR="000D48A9" w:rsidRPr="000D48A9">
              <w:rPr>
                <w:rFonts w:ascii="Cambria" w:eastAsia="PMingLiU" w:hAnsi="Cambria"/>
                <w:i/>
              </w:rPr>
              <w:t>)</w:t>
            </w:r>
          </w:p>
        </w:tc>
      </w:tr>
      <w:tr w:rsidR="004442C3" w:rsidRPr="00BD7FD0" w14:paraId="1853C989" w14:textId="77777777" w:rsidTr="00CE5AC0">
        <w:trPr>
          <w:trHeight w:val="170"/>
        </w:trPr>
        <w:tc>
          <w:tcPr>
            <w:tcW w:w="4111" w:type="dxa"/>
            <w:shd w:val="clear" w:color="auto" w:fill="FFC000"/>
          </w:tcPr>
          <w:p w14:paraId="633ACE0A" w14:textId="2D252387" w:rsidR="004442C3" w:rsidRPr="0086225F" w:rsidRDefault="004442C3" w:rsidP="00CE5AC0">
            <w:pPr>
              <w:widowControl w:val="0"/>
              <w:spacing w:after="120" w:line="273" w:lineRule="exact"/>
              <w:textAlignment w:val="baseline"/>
              <w:rPr>
                <w:rFonts w:ascii="Cambria" w:eastAsia="PMingLiU" w:hAnsi="Cambria"/>
                <w:b/>
                <w:i/>
              </w:rPr>
            </w:pPr>
            <w:proofErr w:type="spellStart"/>
            <w:r w:rsidRPr="0086225F">
              <w:rPr>
                <w:rFonts w:ascii="Cambria" w:eastAsia="PMingLiU" w:hAnsi="Cambria"/>
                <w:b/>
                <w:i/>
              </w:rPr>
              <w:t>Ad</w:t>
            </w:r>
            <w:r w:rsidR="009F5509">
              <w:rPr>
                <w:rFonts w:ascii="Cambria" w:eastAsia="PMingLiU" w:hAnsi="Cambria"/>
                <w:b/>
                <w:i/>
              </w:rPr>
              <w:t>d</w:t>
            </w:r>
            <w:r w:rsidRPr="0086225F">
              <w:rPr>
                <w:rFonts w:ascii="Cambria" w:eastAsia="PMingLiU" w:hAnsi="Cambria"/>
                <w:b/>
                <w:i/>
              </w:rPr>
              <w:t>ress</w:t>
            </w:r>
            <w:proofErr w:type="spellEnd"/>
            <w:r w:rsidRPr="0086225F">
              <w:rPr>
                <w:rFonts w:ascii="Cambria" w:eastAsia="PMingLiU" w:hAnsi="Cambria"/>
                <w:b/>
                <w:i/>
              </w:rPr>
              <w:t>:</w:t>
            </w:r>
          </w:p>
        </w:tc>
        <w:tc>
          <w:tcPr>
            <w:tcW w:w="4993" w:type="dxa"/>
            <w:shd w:val="clear" w:color="auto" w:fill="FFC000"/>
          </w:tcPr>
          <w:p w14:paraId="61FF4054" w14:textId="77777777" w:rsidR="004442C3" w:rsidRPr="0086225F" w:rsidRDefault="00490892" w:rsidP="00CE5AC0">
            <w:pPr>
              <w:widowControl w:val="0"/>
              <w:spacing w:after="120" w:line="273" w:lineRule="exact"/>
              <w:textAlignment w:val="baseline"/>
              <w:rPr>
                <w:rFonts w:ascii="Cambria" w:eastAsia="PMingLiU" w:hAnsi="Cambria"/>
                <w:i/>
              </w:rPr>
            </w:pPr>
            <w:r>
              <w:rPr>
                <w:rFonts w:ascii="Cambria" w:eastAsia="PMingLiU" w:hAnsi="Cambria"/>
                <w:i/>
              </w:rPr>
              <w:t>Jørstadmovegen 600, 2625 Fåberg</w:t>
            </w:r>
          </w:p>
        </w:tc>
      </w:tr>
      <w:tr w:rsidR="004442C3" w:rsidRPr="00BD7FD0" w14:paraId="24C10982" w14:textId="77777777" w:rsidTr="00CE5AC0">
        <w:trPr>
          <w:trHeight w:val="170"/>
        </w:trPr>
        <w:tc>
          <w:tcPr>
            <w:tcW w:w="4111" w:type="dxa"/>
            <w:shd w:val="clear" w:color="auto" w:fill="FFC000"/>
          </w:tcPr>
          <w:p w14:paraId="61673946" w14:textId="6D2517B9" w:rsidR="004442C3" w:rsidRPr="0086225F" w:rsidRDefault="009F5509" w:rsidP="00CE5AC0">
            <w:pPr>
              <w:widowControl w:val="0"/>
              <w:spacing w:after="120" w:line="273" w:lineRule="exact"/>
              <w:textAlignment w:val="baseline"/>
              <w:rPr>
                <w:rFonts w:ascii="Cambria" w:eastAsia="PMingLiU" w:hAnsi="Cambria"/>
                <w:b/>
                <w:i/>
              </w:rPr>
            </w:pPr>
            <w:r>
              <w:rPr>
                <w:rFonts w:ascii="Cambria" w:eastAsia="PMingLiU" w:hAnsi="Cambria"/>
                <w:b/>
                <w:i/>
              </w:rPr>
              <w:t>Phone</w:t>
            </w:r>
            <w:r w:rsidR="004442C3" w:rsidRPr="0086225F">
              <w:rPr>
                <w:rFonts w:ascii="Cambria" w:eastAsia="PMingLiU" w:hAnsi="Cambria"/>
                <w:b/>
                <w:i/>
              </w:rPr>
              <w:t>:</w:t>
            </w:r>
          </w:p>
        </w:tc>
        <w:tc>
          <w:tcPr>
            <w:tcW w:w="4993" w:type="dxa"/>
            <w:shd w:val="clear" w:color="auto" w:fill="FFC000"/>
          </w:tcPr>
          <w:p w14:paraId="500D2E96" w14:textId="77777777" w:rsidR="004442C3" w:rsidRPr="0086225F" w:rsidRDefault="004442C3" w:rsidP="008F48BA">
            <w:pPr>
              <w:widowControl w:val="0"/>
              <w:spacing w:after="120" w:line="273" w:lineRule="exact"/>
              <w:textAlignment w:val="baseline"/>
              <w:rPr>
                <w:rFonts w:ascii="Cambria" w:eastAsia="PMingLiU" w:hAnsi="Cambria"/>
                <w:i/>
              </w:rPr>
            </w:pPr>
            <w:r>
              <w:rPr>
                <w:rFonts w:ascii="Cambria" w:eastAsia="PMingLiU" w:hAnsi="Cambria"/>
                <w:i/>
              </w:rPr>
              <w:t xml:space="preserve">+47 </w:t>
            </w:r>
            <w:r w:rsidR="008F48BA">
              <w:rPr>
                <w:rFonts w:ascii="Cambria" w:eastAsia="PMingLiU" w:hAnsi="Cambria"/>
                <w:i/>
              </w:rPr>
              <w:t>61 10 3812</w:t>
            </w:r>
            <w:r>
              <w:rPr>
                <w:rFonts w:ascii="Cambria" w:eastAsia="PMingLiU" w:hAnsi="Cambria"/>
                <w:i/>
              </w:rPr>
              <w:t xml:space="preserve"> (</w:t>
            </w:r>
            <w:r w:rsidR="008F48BA">
              <w:rPr>
                <w:rFonts w:ascii="Cambria" w:eastAsia="PMingLiU" w:hAnsi="Cambria"/>
                <w:i/>
              </w:rPr>
              <w:t>dagtid 0730-1530</w:t>
            </w:r>
            <w:r>
              <w:rPr>
                <w:rFonts w:ascii="Cambria" w:eastAsia="PMingLiU" w:hAnsi="Cambria"/>
                <w:i/>
              </w:rPr>
              <w:t>)</w:t>
            </w:r>
          </w:p>
        </w:tc>
      </w:tr>
      <w:tr w:rsidR="004442C3" w:rsidRPr="00BD7FD0" w14:paraId="39CC6508" w14:textId="77777777" w:rsidTr="00CE5AC0">
        <w:trPr>
          <w:trHeight w:val="170"/>
        </w:trPr>
        <w:tc>
          <w:tcPr>
            <w:tcW w:w="4111" w:type="dxa"/>
            <w:shd w:val="clear" w:color="auto" w:fill="FFC000"/>
          </w:tcPr>
          <w:p w14:paraId="1C9691FA" w14:textId="77777777" w:rsidR="004442C3" w:rsidRPr="0086225F" w:rsidRDefault="004442C3" w:rsidP="00CE5AC0">
            <w:pPr>
              <w:widowControl w:val="0"/>
              <w:spacing w:after="120" w:line="273" w:lineRule="exact"/>
              <w:textAlignment w:val="baseline"/>
              <w:rPr>
                <w:rFonts w:ascii="Cambria" w:eastAsia="PMingLiU" w:hAnsi="Cambria"/>
                <w:b/>
                <w:i/>
              </w:rPr>
            </w:pPr>
          </w:p>
        </w:tc>
        <w:tc>
          <w:tcPr>
            <w:tcW w:w="4993" w:type="dxa"/>
            <w:shd w:val="clear" w:color="auto" w:fill="FFC000"/>
          </w:tcPr>
          <w:p w14:paraId="576ADDD0" w14:textId="77777777" w:rsidR="004442C3" w:rsidRPr="0086225F" w:rsidRDefault="004442C3" w:rsidP="00CE5AC0">
            <w:pPr>
              <w:widowControl w:val="0"/>
              <w:spacing w:after="120" w:line="273" w:lineRule="exact"/>
              <w:textAlignment w:val="baseline"/>
              <w:rPr>
                <w:rFonts w:ascii="Cambria" w:eastAsia="PMingLiU" w:hAnsi="Cambria"/>
                <w:i/>
              </w:rPr>
            </w:pPr>
          </w:p>
        </w:tc>
      </w:tr>
      <w:tr w:rsidR="004442C3" w:rsidRPr="00BD7FD0" w14:paraId="6B56D8EC" w14:textId="77777777" w:rsidTr="00CE5AC0">
        <w:trPr>
          <w:trHeight w:val="170"/>
        </w:trPr>
        <w:tc>
          <w:tcPr>
            <w:tcW w:w="4111" w:type="dxa"/>
            <w:shd w:val="clear" w:color="auto" w:fill="FFC000"/>
          </w:tcPr>
          <w:p w14:paraId="714CB008" w14:textId="7BB7D2F0" w:rsidR="004442C3" w:rsidRDefault="009F5509" w:rsidP="00CE5AC0">
            <w:pPr>
              <w:widowControl w:val="0"/>
              <w:spacing w:after="120" w:line="273" w:lineRule="exact"/>
              <w:textAlignment w:val="baseline"/>
              <w:rPr>
                <w:rFonts w:ascii="Cambria" w:eastAsia="PMingLiU" w:hAnsi="Cambria"/>
                <w:b/>
                <w:i/>
              </w:rPr>
            </w:pPr>
            <w:proofErr w:type="spellStart"/>
            <w:r>
              <w:rPr>
                <w:rFonts w:ascii="Cambria" w:eastAsia="PMingLiU" w:hAnsi="Cambria"/>
                <w:b/>
                <w:i/>
              </w:rPr>
              <w:t>Copy</w:t>
            </w:r>
            <w:proofErr w:type="spellEnd"/>
            <w:r>
              <w:rPr>
                <w:rFonts w:ascii="Cambria" w:eastAsia="PMingLiU" w:hAnsi="Cambria"/>
                <w:b/>
                <w:i/>
              </w:rPr>
              <w:t xml:space="preserve"> to</w:t>
            </w:r>
            <w:r w:rsidR="004442C3">
              <w:rPr>
                <w:rFonts w:ascii="Cambria" w:eastAsia="PMingLiU" w:hAnsi="Cambria"/>
                <w:b/>
                <w:i/>
              </w:rPr>
              <w:t>:</w:t>
            </w:r>
          </w:p>
        </w:tc>
        <w:tc>
          <w:tcPr>
            <w:tcW w:w="4993" w:type="dxa"/>
            <w:shd w:val="clear" w:color="auto" w:fill="FFC000"/>
          </w:tcPr>
          <w:p w14:paraId="260A11BA" w14:textId="77777777" w:rsidR="004442C3" w:rsidRPr="00734F86" w:rsidRDefault="008F48BA" w:rsidP="00CE5AC0">
            <w:pPr>
              <w:widowControl w:val="0"/>
              <w:spacing w:after="120" w:line="273" w:lineRule="exact"/>
              <w:textAlignment w:val="baseline"/>
              <w:rPr>
                <w:rFonts w:ascii="Cambria" w:eastAsia="PMingLiU" w:hAnsi="Cambria"/>
                <w:b/>
                <w:i/>
              </w:rPr>
            </w:pPr>
            <w:r w:rsidRPr="00734F86">
              <w:rPr>
                <w:rFonts w:ascii="Cambria" w:eastAsia="PMingLiU" w:hAnsi="Cambria"/>
                <w:b/>
                <w:i/>
              </w:rPr>
              <w:t>NSM Nasjonalt cybersikkerhetssenter (NCSC)</w:t>
            </w:r>
          </w:p>
        </w:tc>
      </w:tr>
      <w:tr w:rsidR="004442C3" w:rsidRPr="00BD7FD0" w14:paraId="55CA1EF8" w14:textId="77777777" w:rsidTr="00CE5AC0">
        <w:trPr>
          <w:trHeight w:val="170"/>
        </w:trPr>
        <w:tc>
          <w:tcPr>
            <w:tcW w:w="4111" w:type="dxa"/>
            <w:shd w:val="clear" w:color="auto" w:fill="FFC000"/>
          </w:tcPr>
          <w:p w14:paraId="7DCCB317" w14:textId="0037C2B2" w:rsidR="004442C3" w:rsidRDefault="004442C3" w:rsidP="00CE5AC0">
            <w:pPr>
              <w:widowControl w:val="0"/>
              <w:spacing w:after="120" w:line="273" w:lineRule="exact"/>
              <w:textAlignment w:val="baseline"/>
              <w:rPr>
                <w:rFonts w:ascii="Cambria" w:eastAsia="PMingLiU" w:hAnsi="Cambria"/>
                <w:b/>
                <w:i/>
              </w:rPr>
            </w:pPr>
            <w:r w:rsidRPr="0086225F">
              <w:rPr>
                <w:rFonts w:ascii="Cambria" w:eastAsia="PMingLiU" w:hAnsi="Cambria"/>
                <w:b/>
                <w:i/>
              </w:rPr>
              <w:t>E</w:t>
            </w:r>
            <w:r w:rsidR="009F5509">
              <w:rPr>
                <w:rFonts w:ascii="Cambria" w:eastAsia="PMingLiU" w:hAnsi="Cambria"/>
                <w:b/>
                <w:i/>
              </w:rPr>
              <w:t>mail</w:t>
            </w:r>
            <w:r w:rsidRPr="0086225F">
              <w:rPr>
                <w:rFonts w:ascii="Cambria" w:eastAsia="PMingLiU" w:hAnsi="Cambria"/>
                <w:b/>
                <w:i/>
              </w:rPr>
              <w:t>:</w:t>
            </w:r>
          </w:p>
        </w:tc>
        <w:tc>
          <w:tcPr>
            <w:tcW w:w="4993" w:type="dxa"/>
            <w:shd w:val="clear" w:color="auto" w:fill="FFC000"/>
          </w:tcPr>
          <w:p w14:paraId="507F51FF" w14:textId="77777777" w:rsidR="004442C3" w:rsidRDefault="00000000" w:rsidP="000D48A9">
            <w:pPr>
              <w:widowControl w:val="0"/>
              <w:spacing w:line="273" w:lineRule="exact"/>
              <w:textAlignment w:val="baseline"/>
              <w:rPr>
                <w:rFonts w:ascii="Cambria" w:eastAsia="PMingLiU" w:hAnsi="Cambria"/>
                <w:i/>
              </w:rPr>
            </w:pPr>
            <w:hyperlink r:id="rId9" w:history="1">
              <w:r w:rsidR="000D48A9" w:rsidRPr="00B46CFD">
                <w:rPr>
                  <w:rStyle w:val="Hyperkobling"/>
                  <w:rFonts w:ascii="Cambria" w:eastAsia="PMingLiU" w:hAnsi="Cambria"/>
                  <w:i/>
                </w:rPr>
                <w:t>cert@ncsc.no</w:t>
              </w:r>
            </w:hyperlink>
            <w:r w:rsidR="000D48A9">
              <w:rPr>
                <w:rFonts w:ascii="Cambria" w:eastAsia="PMingLiU" w:hAnsi="Cambria"/>
                <w:i/>
              </w:rPr>
              <w:t xml:space="preserve"> (ugradert)</w:t>
            </w:r>
          </w:p>
          <w:p w14:paraId="30FF8626" w14:textId="0DCF9F89" w:rsidR="000D48A9" w:rsidRPr="000D48A9" w:rsidRDefault="00000000" w:rsidP="00CE5AC0">
            <w:pPr>
              <w:widowControl w:val="0"/>
              <w:spacing w:after="120" w:line="273" w:lineRule="exact"/>
              <w:textAlignment w:val="baseline"/>
              <w:rPr>
                <w:i/>
                <w:iCs/>
              </w:rPr>
            </w:pPr>
            <w:hyperlink r:id="rId10" w:history="1">
              <w:r w:rsidR="000D48A9" w:rsidRPr="000D48A9">
                <w:rPr>
                  <w:rStyle w:val="Hyperkobling"/>
                  <w:rFonts w:ascii="Cambria" w:eastAsia="PMingLiU" w:hAnsi="Cambria"/>
                  <w:i/>
                </w:rPr>
                <w:t>ncsc-hh@nsm.nb-nett.no</w:t>
              </w:r>
            </w:hyperlink>
            <w:r w:rsidR="000D48A9" w:rsidRPr="000D48A9">
              <w:rPr>
                <w:rStyle w:val="Hyperkobling"/>
                <w:rFonts w:ascii="Cambria" w:eastAsia="PMingLiU" w:hAnsi="Cambria"/>
              </w:rPr>
              <w:t xml:space="preserve"> </w:t>
            </w:r>
            <w:r w:rsidR="000D48A9" w:rsidRPr="000D48A9">
              <w:rPr>
                <w:rFonts w:ascii="Cambria" w:eastAsia="PMingLiU" w:hAnsi="Cambria"/>
                <w:i/>
              </w:rPr>
              <w:t>(</w:t>
            </w:r>
            <w:r w:rsidR="00FC23ED">
              <w:rPr>
                <w:rFonts w:ascii="Cambria" w:eastAsia="PMingLiU" w:hAnsi="Cambria"/>
                <w:i/>
              </w:rPr>
              <w:t>gradert BEGRENSET)</w:t>
            </w:r>
          </w:p>
        </w:tc>
      </w:tr>
      <w:tr w:rsidR="008F48BA" w:rsidRPr="00BD7FD0" w14:paraId="2908BBA4" w14:textId="77777777" w:rsidTr="00CE5AC0">
        <w:trPr>
          <w:trHeight w:val="170"/>
        </w:trPr>
        <w:tc>
          <w:tcPr>
            <w:tcW w:w="4111" w:type="dxa"/>
            <w:shd w:val="clear" w:color="auto" w:fill="FFC000"/>
          </w:tcPr>
          <w:p w14:paraId="4612EEA7" w14:textId="5162301E" w:rsidR="008F48BA" w:rsidRDefault="009F5509" w:rsidP="008F48BA">
            <w:pPr>
              <w:widowControl w:val="0"/>
              <w:spacing w:after="120" w:line="273" w:lineRule="exact"/>
              <w:textAlignment w:val="baseline"/>
              <w:rPr>
                <w:rFonts w:ascii="Cambria" w:eastAsia="PMingLiU" w:hAnsi="Cambria"/>
                <w:b/>
                <w:i/>
              </w:rPr>
            </w:pPr>
            <w:r>
              <w:rPr>
                <w:rFonts w:ascii="Cambria" w:eastAsia="PMingLiU" w:hAnsi="Cambria"/>
                <w:b/>
                <w:i/>
              </w:rPr>
              <w:t>Phone</w:t>
            </w:r>
            <w:r w:rsidR="008F48BA" w:rsidRPr="0086225F">
              <w:rPr>
                <w:rFonts w:ascii="Cambria" w:eastAsia="PMingLiU" w:hAnsi="Cambria"/>
                <w:b/>
                <w:i/>
              </w:rPr>
              <w:t>:</w:t>
            </w:r>
          </w:p>
        </w:tc>
        <w:tc>
          <w:tcPr>
            <w:tcW w:w="4993" w:type="dxa"/>
            <w:shd w:val="clear" w:color="auto" w:fill="FFC000"/>
          </w:tcPr>
          <w:p w14:paraId="5F5A5F59" w14:textId="77777777" w:rsidR="008F48BA" w:rsidRPr="0086225F" w:rsidRDefault="008F48BA" w:rsidP="008F48BA">
            <w:pPr>
              <w:widowControl w:val="0"/>
              <w:spacing w:after="120" w:line="273" w:lineRule="exact"/>
              <w:textAlignment w:val="baseline"/>
              <w:rPr>
                <w:rFonts w:ascii="Cambria" w:eastAsia="PMingLiU" w:hAnsi="Cambria"/>
                <w:i/>
              </w:rPr>
            </w:pPr>
            <w:r>
              <w:rPr>
                <w:rFonts w:ascii="Cambria" w:eastAsia="PMingLiU" w:hAnsi="Cambria"/>
                <w:i/>
              </w:rPr>
              <w:t>02497 (+47 23 31 07 50) (Døgnbemannet)</w:t>
            </w:r>
          </w:p>
        </w:tc>
      </w:tr>
      <w:tr w:rsidR="008F48BA" w:rsidRPr="00BD7FD0" w14:paraId="21468260" w14:textId="77777777" w:rsidTr="00CE5AC0">
        <w:trPr>
          <w:trHeight w:val="170"/>
        </w:trPr>
        <w:tc>
          <w:tcPr>
            <w:tcW w:w="4111" w:type="dxa"/>
            <w:shd w:val="clear" w:color="auto" w:fill="FFC000"/>
          </w:tcPr>
          <w:p w14:paraId="4F13420B" w14:textId="77777777" w:rsidR="008F48BA" w:rsidRPr="0086225F" w:rsidRDefault="008F48BA" w:rsidP="008F48BA">
            <w:pPr>
              <w:widowControl w:val="0"/>
              <w:spacing w:after="120" w:line="273" w:lineRule="exact"/>
              <w:textAlignment w:val="baseline"/>
              <w:rPr>
                <w:rFonts w:ascii="Cambria" w:eastAsia="PMingLiU" w:hAnsi="Cambria"/>
                <w:b/>
                <w:i/>
              </w:rPr>
            </w:pPr>
            <w:r>
              <w:rPr>
                <w:rFonts w:ascii="Cambria" w:eastAsia="PMingLiU" w:hAnsi="Cambria"/>
                <w:b/>
                <w:i/>
              </w:rPr>
              <w:t>Web:</w:t>
            </w:r>
          </w:p>
        </w:tc>
        <w:tc>
          <w:tcPr>
            <w:tcW w:w="4993" w:type="dxa"/>
            <w:shd w:val="clear" w:color="auto" w:fill="FFC000"/>
          </w:tcPr>
          <w:p w14:paraId="30D97411" w14:textId="77777777" w:rsidR="008F48BA" w:rsidRPr="0086225F" w:rsidRDefault="00000000" w:rsidP="008F48BA">
            <w:pPr>
              <w:widowControl w:val="0"/>
              <w:spacing w:after="120" w:line="273" w:lineRule="exact"/>
              <w:textAlignment w:val="baseline"/>
              <w:rPr>
                <w:rFonts w:ascii="Cambria" w:eastAsia="PMingLiU" w:hAnsi="Cambria"/>
                <w:i/>
              </w:rPr>
            </w:pPr>
            <w:hyperlink r:id="rId11" w:history="1">
              <w:r w:rsidR="008F48BA" w:rsidRPr="00513774">
                <w:rPr>
                  <w:rStyle w:val="Hyperkobling"/>
                  <w:rFonts w:ascii="Cambria" w:eastAsia="PMingLiU" w:hAnsi="Cambria"/>
                  <w:i/>
                </w:rPr>
                <w:t>https://nsm.no/fagomrader/digital-sikkerhet/nasjonalt-cybersikkerhetssenter</w:t>
              </w:r>
            </w:hyperlink>
          </w:p>
        </w:tc>
      </w:tr>
    </w:tbl>
    <w:p w14:paraId="29045A51" w14:textId="77777777" w:rsidR="004442C3" w:rsidRDefault="004442C3" w:rsidP="004442C3">
      <w:pPr>
        <w:widowControl w:val="0"/>
        <w:rPr>
          <w:rFonts w:ascii="Calibri" w:hAnsi="Calibri"/>
          <w:color w:val="FF0000"/>
          <w:sz w:val="22"/>
          <w:szCs w:val="22"/>
        </w:rPr>
      </w:pPr>
    </w:p>
    <w:p w14:paraId="2709AD2B" w14:textId="77777777" w:rsidR="004442C3" w:rsidRDefault="004442C3" w:rsidP="004442C3">
      <w:pPr>
        <w:widowControl w:val="0"/>
        <w:rPr>
          <w:rFonts w:ascii="Calibri" w:hAnsi="Calibri"/>
          <w:color w:val="FF0000"/>
          <w:sz w:val="22"/>
          <w:szCs w:val="22"/>
        </w:rPr>
      </w:pPr>
    </w:p>
    <w:p w14:paraId="394518FF" w14:textId="77777777" w:rsidR="004442C3" w:rsidRDefault="004442C3" w:rsidP="004442C3">
      <w:pPr>
        <w:widowControl w:val="0"/>
        <w:rPr>
          <w:rFonts w:ascii="Calibri" w:hAnsi="Calibri"/>
          <w:color w:val="FF0000"/>
          <w:sz w:val="22"/>
          <w:szCs w:val="22"/>
        </w:rPr>
      </w:pPr>
    </w:p>
    <w:p w14:paraId="2ADCC854" w14:textId="77777777" w:rsidR="004442C3" w:rsidRDefault="004442C3" w:rsidP="004442C3">
      <w:pPr>
        <w:widowControl w:val="0"/>
        <w:rPr>
          <w:rFonts w:ascii="Calibri" w:hAnsi="Calibri"/>
          <w:color w:val="FF0000"/>
          <w:sz w:val="22"/>
          <w:szCs w:val="22"/>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Look w:val="04A0" w:firstRow="1" w:lastRow="0" w:firstColumn="1" w:lastColumn="0" w:noHBand="0" w:noVBand="1"/>
      </w:tblPr>
      <w:tblGrid>
        <w:gridCol w:w="9104"/>
      </w:tblGrid>
      <w:tr w:rsidR="004442C3" w:rsidRPr="00BD7FD0" w14:paraId="15A932E2" w14:textId="77777777" w:rsidTr="00CE5AC0">
        <w:trPr>
          <w:trHeight w:val="170"/>
        </w:trPr>
        <w:tc>
          <w:tcPr>
            <w:tcW w:w="9104" w:type="dxa"/>
            <w:shd w:val="clear" w:color="auto" w:fill="FFC000"/>
          </w:tcPr>
          <w:p w14:paraId="72FE023F" w14:textId="14F58117" w:rsidR="004442C3" w:rsidRPr="00496192" w:rsidRDefault="009F5509" w:rsidP="00C31355">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About</w:t>
            </w:r>
            <w:r w:rsidR="004442C3">
              <w:rPr>
                <w:rFonts w:ascii="Cambria" w:eastAsia="PMingLiU" w:hAnsi="Cambria"/>
                <w:b/>
                <w:caps/>
                <w:sz w:val="22"/>
                <w:szCs w:val="22"/>
              </w:rPr>
              <w:t xml:space="preserve"> </w:t>
            </w:r>
            <w:r w:rsidR="00C31355">
              <w:rPr>
                <w:rFonts w:ascii="Cambria" w:eastAsia="PMingLiU" w:hAnsi="Cambria"/>
                <w:b/>
                <w:caps/>
                <w:sz w:val="22"/>
                <w:szCs w:val="22"/>
              </w:rPr>
              <w:t>MILCERT</w:t>
            </w:r>
            <w:r w:rsidR="004442C3">
              <w:rPr>
                <w:rFonts w:ascii="Cambria" w:eastAsia="PMingLiU" w:hAnsi="Cambria"/>
                <w:b/>
                <w:caps/>
                <w:sz w:val="22"/>
                <w:szCs w:val="22"/>
              </w:rPr>
              <w:t xml:space="preserve"> </w:t>
            </w:r>
            <w:r>
              <w:rPr>
                <w:rFonts w:ascii="Cambria" w:eastAsia="PMingLiU" w:hAnsi="Cambria"/>
                <w:b/>
                <w:caps/>
                <w:sz w:val="22"/>
                <w:szCs w:val="22"/>
              </w:rPr>
              <w:t>and handling of information</w:t>
            </w:r>
          </w:p>
        </w:tc>
      </w:tr>
      <w:tr w:rsidR="004442C3" w:rsidRPr="0048451D" w14:paraId="2ACA8C0E" w14:textId="77777777" w:rsidTr="00CE5AC0">
        <w:trPr>
          <w:trHeight w:val="170"/>
        </w:trPr>
        <w:tc>
          <w:tcPr>
            <w:tcW w:w="9104" w:type="dxa"/>
            <w:shd w:val="clear" w:color="auto" w:fill="FFC000"/>
          </w:tcPr>
          <w:p w14:paraId="6DA477E3" w14:textId="77777777" w:rsidR="0048451D" w:rsidRDefault="0048451D" w:rsidP="00CE5AC0">
            <w:pPr>
              <w:widowControl w:val="0"/>
              <w:spacing w:after="120" w:line="273" w:lineRule="exact"/>
              <w:textAlignment w:val="baseline"/>
              <w:rPr>
                <w:rFonts w:ascii="Cambria" w:hAnsi="Cambria"/>
                <w:i/>
                <w:lang w:val="en-US"/>
              </w:rPr>
            </w:pPr>
            <w:r w:rsidRPr="0048451D">
              <w:rPr>
                <w:rFonts w:ascii="Cambria" w:hAnsi="Cambria"/>
                <w:i/>
                <w:lang w:val="en-US"/>
              </w:rPr>
              <w:t xml:space="preserve">The Cyber </w:t>
            </w:r>
            <w:proofErr w:type="spellStart"/>
            <w:r w:rsidRPr="0048451D">
              <w:rPr>
                <w:rFonts w:ascii="Cambria" w:hAnsi="Cambria"/>
                <w:i/>
                <w:lang w:val="en-US"/>
              </w:rPr>
              <w:t>Defence</w:t>
            </w:r>
            <w:proofErr w:type="spellEnd"/>
            <w:r w:rsidRPr="0048451D">
              <w:rPr>
                <w:rFonts w:ascii="Cambria" w:hAnsi="Cambria"/>
                <w:i/>
                <w:lang w:val="en-US"/>
              </w:rPr>
              <w:t xml:space="preserve"> at the Cyber </w:t>
            </w:r>
            <w:proofErr w:type="spellStart"/>
            <w:r w:rsidRPr="0048451D">
              <w:rPr>
                <w:rFonts w:ascii="Cambria" w:hAnsi="Cambria"/>
                <w:i/>
                <w:lang w:val="en-US"/>
              </w:rPr>
              <w:t>Defence</w:t>
            </w:r>
            <w:proofErr w:type="spellEnd"/>
            <w:r w:rsidRPr="0048451D">
              <w:rPr>
                <w:rFonts w:ascii="Cambria" w:hAnsi="Cambria"/>
                <w:i/>
                <w:lang w:val="en-US"/>
              </w:rPr>
              <w:t xml:space="preserve"> Centre (CSS) handles the sector-by-sector response function for serious digital attacks against the </w:t>
            </w:r>
            <w:proofErr w:type="spellStart"/>
            <w:r w:rsidRPr="0048451D">
              <w:rPr>
                <w:rFonts w:ascii="Cambria" w:hAnsi="Cambria"/>
                <w:i/>
                <w:lang w:val="en-US"/>
              </w:rPr>
              <w:t>defence</w:t>
            </w:r>
            <w:proofErr w:type="spellEnd"/>
            <w:r w:rsidRPr="0048451D">
              <w:rPr>
                <w:rFonts w:ascii="Cambria" w:hAnsi="Cambria"/>
                <w:i/>
                <w:lang w:val="en-US"/>
              </w:rPr>
              <w:t xml:space="preserve"> sector (</w:t>
            </w:r>
            <w:proofErr w:type="spellStart"/>
            <w:r w:rsidRPr="0048451D">
              <w:rPr>
                <w:rFonts w:ascii="Cambria" w:hAnsi="Cambria"/>
                <w:i/>
                <w:lang w:val="en-US"/>
              </w:rPr>
              <w:t>MilCERT</w:t>
            </w:r>
            <w:proofErr w:type="spellEnd"/>
            <w:r w:rsidRPr="0048451D">
              <w:rPr>
                <w:rFonts w:ascii="Cambria" w:hAnsi="Cambria"/>
                <w:i/>
                <w:lang w:val="en-US"/>
              </w:rPr>
              <w:t xml:space="preserve">). </w:t>
            </w:r>
            <w:proofErr w:type="spellStart"/>
            <w:r w:rsidRPr="0048451D">
              <w:rPr>
                <w:rFonts w:ascii="Cambria" w:hAnsi="Cambria"/>
                <w:i/>
                <w:lang w:val="en-US"/>
              </w:rPr>
              <w:t>MilCERT</w:t>
            </w:r>
            <w:proofErr w:type="spellEnd"/>
            <w:r w:rsidRPr="0048451D">
              <w:rPr>
                <w:rFonts w:ascii="Cambria" w:hAnsi="Cambria"/>
                <w:i/>
                <w:lang w:val="en-US"/>
              </w:rPr>
              <w:t xml:space="preserve"> will help protect the Armed Forces' operations against digital attacks. Furthermore, </w:t>
            </w:r>
            <w:proofErr w:type="spellStart"/>
            <w:r w:rsidRPr="0048451D">
              <w:rPr>
                <w:rFonts w:ascii="Cambria" w:hAnsi="Cambria"/>
                <w:i/>
                <w:lang w:val="en-US"/>
              </w:rPr>
              <w:t>MilCERT</w:t>
            </w:r>
            <w:proofErr w:type="spellEnd"/>
            <w:r w:rsidRPr="0048451D">
              <w:rPr>
                <w:rFonts w:ascii="Cambria" w:hAnsi="Cambria"/>
                <w:i/>
                <w:lang w:val="en-US"/>
              </w:rPr>
              <w:t xml:space="preserve"> will contribute to implementing extraordinary protection and management measures to prevent or stop digital attacks, reduce the damage and manage the consequences of digital attacks. </w:t>
            </w:r>
          </w:p>
          <w:p w14:paraId="20C03F93" w14:textId="77777777" w:rsidR="0048451D" w:rsidRDefault="0048451D" w:rsidP="00DB5750">
            <w:pPr>
              <w:widowControl w:val="0"/>
              <w:spacing w:after="120" w:line="273" w:lineRule="exact"/>
              <w:textAlignment w:val="baseline"/>
              <w:rPr>
                <w:rFonts w:ascii="Cambria" w:eastAsia="PMingLiU" w:hAnsi="Cambria"/>
                <w:i/>
                <w:lang w:val="en-US"/>
              </w:rPr>
            </w:pPr>
            <w:r w:rsidRPr="0048451D">
              <w:rPr>
                <w:rFonts w:ascii="Cambria" w:eastAsia="PMingLiU" w:hAnsi="Cambria"/>
                <w:i/>
                <w:lang w:val="en-US"/>
              </w:rPr>
              <w:t xml:space="preserve">When notifying </w:t>
            </w:r>
            <w:proofErr w:type="spellStart"/>
            <w:r w:rsidRPr="0048451D">
              <w:rPr>
                <w:rFonts w:ascii="Cambria" w:eastAsia="PMingLiU" w:hAnsi="Cambria"/>
                <w:i/>
                <w:lang w:val="en-US"/>
              </w:rPr>
              <w:t>MilCERT</w:t>
            </w:r>
            <w:proofErr w:type="spellEnd"/>
            <w:r w:rsidRPr="0048451D">
              <w:rPr>
                <w:rFonts w:ascii="Cambria" w:eastAsia="PMingLiU" w:hAnsi="Cambria"/>
                <w:i/>
                <w:lang w:val="en-US"/>
              </w:rPr>
              <w:t xml:space="preserve">, the latter, together with affected units in the sector, will assess the extent to which incidents may have consequences for the </w:t>
            </w:r>
            <w:proofErr w:type="spellStart"/>
            <w:r w:rsidRPr="0048451D">
              <w:rPr>
                <w:rFonts w:ascii="Cambria" w:eastAsia="PMingLiU" w:hAnsi="Cambria"/>
                <w:i/>
                <w:lang w:val="en-US"/>
              </w:rPr>
              <w:t>defence</w:t>
            </w:r>
            <w:proofErr w:type="spellEnd"/>
            <w:r w:rsidRPr="0048451D">
              <w:rPr>
                <w:rFonts w:ascii="Cambria" w:eastAsia="PMingLiU" w:hAnsi="Cambria"/>
                <w:i/>
                <w:lang w:val="en-US"/>
              </w:rPr>
              <w:t xml:space="preserve"> sector's activities. This is to ensure that the necessary damage assessments are made for the </w:t>
            </w:r>
            <w:proofErr w:type="spellStart"/>
            <w:r w:rsidRPr="0048451D">
              <w:rPr>
                <w:rFonts w:ascii="Cambria" w:eastAsia="PMingLiU" w:hAnsi="Cambria"/>
                <w:i/>
                <w:lang w:val="en-US"/>
              </w:rPr>
              <w:t>defence</w:t>
            </w:r>
            <w:proofErr w:type="spellEnd"/>
            <w:r w:rsidRPr="0048451D">
              <w:rPr>
                <w:rFonts w:ascii="Cambria" w:eastAsia="PMingLiU" w:hAnsi="Cambria"/>
                <w:i/>
                <w:lang w:val="en-US"/>
              </w:rPr>
              <w:t xml:space="preserve"> sector and that assistance is provided for the coordination and management of the incident in the sector.  </w:t>
            </w:r>
            <w:proofErr w:type="spellStart"/>
            <w:r w:rsidRPr="0048451D">
              <w:rPr>
                <w:rFonts w:ascii="Cambria" w:eastAsia="PMingLiU" w:hAnsi="Cambria"/>
                <w:i/>
                <w:lang w:val="en-US"/>
              </w:rPr>
              <w:t>MilCERT</w:t>
            </w:r>
            <w:proofErr w:type="spellEnd"/>
            <w:r w:rsidRPr="0048451D">
              <w:rPr>
                <w:rFonts w:ascii="Cambria" w:eastAsia="PMingLiU" w:hAnsi="Cambria"/>
                <w:i/>
                <w:lang w:val="en-US"/>
              </w:rPr>
              <w:t xml:space="preserve"> can also help prevent or limit the further spread of a digital threat in collaboration with NSM NCSC.</w:t>
            </w:r>
          </w:p>
          <w:p w14:paraId="49610A07" w14:textId="505AA5CF" w:rsidR="004442C3" w:rsidRPr="0048451D" w:rsidRDefault="0048451D" w:rsidP="00DB5750">
            <w:pPr>
              <w:widowControl w:val="0"/>
              <w:spacing w:after="120" w:line="273" w:lineRule="exact"/>
              <w:textAlignment w:val="baseline"/>
              <w:rPr>
                <w:rFonts w:ascii="Cambria" w:eastAsia="PMingLiU" w:hAnsi="Cambria"/>
                <w:i/>
                <w:lang w:val="en-US"/>
              </w:rPr>
            </w:pPr>
            <w:r w:rsidRPr="0048451D">
              <w:rPr>
                <w:rFonts w:ascii="Cambria" w:eastAsia="PMingLiU" w:hAnsi="Cambria"/>
                <w:i/>
                <w:lang w:val="en-US"/>
              </w:rPr>
              <w:t xml:space="preserve">Information shared with </w:t>
            </w:r>
            <w:proofErr w:type="spellStart"/>
            <w:r w:rsidRPr="0048451D">
              <w:rPr>
                <w:rFonts w:ascii="Cambria" w:eastAsia="PMingLiU" w:hAnsi="Cambria"/>
                <w:i/>
                <w:lang w:val="en-US"/>
              </w:rPr>
              <w:t>MilCERT</w:t>
            </w:r>
            <w:proofErr w:type="spellEnd"/>
            <w:r w:rsidRPr="0048451D">
              <w:rPr>
                <w:rFonts w:ascii="Cambria" w:eastAsia="PMingLiU" w:hAnsi="Cambria"/>
                <w:i/>
                <w:lang w:val="en-US"/>
              </w:rPr>
              <w:t xml:space="preserve">, written or verbal, is treated confidentially. This applies regardless of whether the information is marked or stated to be confidential/confidential or not. All employees of </w:t>
            </w:r>
            <w:proofErr w:type="spellStart"/>
            <w:r w:rsidRPr="0048451D">
              <w:rPr>
                <w:rFonts w:ascii="Cambria" w:eastAsia="PMingLiU" w:hAnsi="Cambria"/>
                <w:i/>
                <w:lang w:val="en-US"/>
              </w:rPr>
              <w:t>MilCERT</w:t>
            </w:r>
            <w:proofErr w:type="spellEnd"/>
            <w:r w:rsidRPr="0048451D">
              <w:rPr>
                <w:rFonts w:ascii="Cambria" w:eastAsia="PMingLiU" w:hAnsi="Cambria"/>
                <w:i/>
                <w:lang w:val="en-US"/>
              </w:rPr>
              <w:t xml:space="preserve"> have a duty of confidentiality regarding matters they become aware of through </w:t>
            </w:r>
            <w:proofErr w:type="spellStart"/>
            <w:r w:rsidRPr="0048451D">
              <w:rPr>
                <w:rFonts w:ascii="Cambria" w:eastAsia="PMingLiU" w:hAnsi="Cambria"/>
                <w:i/>
                <w:lang w:val="en-US"/>
              </w:rPr>
              <w:t>MilCERT's</w:t>
            </w:r>
            <w:proofErr w:type="spellEnd"/>
            <w:r w:rsidRPr="0048451D">
              <w:rPr>
                <w:rFonts w:ascii="Cambria" w:eastAsia="PMingLiU" w:hAnsi="Cambria"/>
                <w:i/>
                <w:lang w:val="en-US"/>
              </w:rPr>
              <w:t xml:space="preserve"> activities. Information relating to incidents will only be made available to personnel in </w:t>
            </w:r>
            <w:proofErr w:type="spellStart"/>
            <w:r w:rsidRPr="0048451D">
              <w:rPr>
                <w:rFonts w:ascii="Cambria" w:eastAsia="PMingLiU" w:hAnsi="Cambria"/>
                <w:i/>
                <w:lang w:val="en-US"/>
              </w:rPr>
              <w:t>MilCERT</w:t>
            </w:r>
            <w:proofErr w:type="spellEnd"/>
            <w:r w:rsidRPr="0048451D">
              <w:rPr>
                <w:rFonts w:ascii="Cambria" w:eastAsia="PMingLiU" w:hAnsi="Cambria"/>
                <w:i/>
                <w:lang w:val="en-US"/>
              </w:rPr>
              <w:t xml:space="preserve"> with a professional need for access. If information about events constitutes inside information,</w:t>
            </w:r>
            <w:r w:rsidR="0021746E">
              <w:rPr>
                <w:rFonts w:ascii="Cambria" w:eastAsia="PMingLiU" w:hAnsi="Cambria"/>
                <w:i/>
                <w:lang w:val="en-US"/>
              </w:rPr>
              <w:t xml:space="preserve"> </w:t>
            </w:r>
            <w:r w:rsidR="0021746E" w:rsidRPr="0021746E">
              <w:rPr>
                <w:rFonts w:ascii="Cambria" w:eastAsia="PMingLiU" w:hAnsi="Cambria"/>
                <w:i/>
                <w:lang w:val="en-US"/>
              </w:rPr>
              <w:t>the information will be processed in accordance with the Norwegian Armed Forces' instructions for handling inside information.</w:t>
            </w:r>
          </w:p>
        </w:tc>
      </w:tr>
    </w:tbl>
    <w:p w14:paraId="376BC2F0" w14:textId="77777777" w:rsidR="004442C3" w:rsidRPr="0048451D" w:rsidRDefault="004442C3" w:rsidP="004442C3">
      <w:pPr>
        <w:widowControl w:val="0"/>
        <w:rPr>
          <w:rFonts w:ascii="Calibri" w:hAnsi="Calibri"/>
          <w:color w:val="FF0000"/>
          <w:sz w:val="22"/>
          <w:szCs w:val="22"/>
          <w:lang w:val="en-US"/>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C000"/>
        <w:tblLayout w:type="fixed"/>
        <w:tblLook w:val="04A0" w:firstRow="1" w:lastRow="0" w:firstColumn="1" w:lastColumn="0" w:noHBand="0" w:noVBand="1"/>
      </w:tblPr>
      <w:tblGrid>
        <w:gridCol w:w="9104"/>
      </w:tblGrid>
      <w:tr w:rsidR="00C31355" w:rsidRPr="00BD7FD0" w14:paraId="090FCF74" w14:textId="77777777" w:rsidTr="00023ABE">
        <w:trPr>
          <w:trHeight w:val="170"/>
        </w:trPr>
        <w:tc>
          <w:tcPr>
            <w:tcW w:w="9104" w:type="dxa"/>
            <w:shd w:val="clear" w:color="auto" w:fill="FFC000"/>
          </w:tcPr>
          <w:p w14:paraId="3C224076" w14:textId="5BE851C6" w:rsidR="00C31355" w:rsidRPr="00496192" w:rsidRDefault="00B5444A" w:rsidP="00023ABE">
            <w:pPr>
              <w:widowControl w:val="0"/>
              <w:spacing w:before="120" w:after="120" w:line="273" w:lineRule="exact"/>
              <w:textAlignment w:val="baseline"/>
              <w:rPr>
                <w:rFonts w:ascii="Cambria" w:eastAsia="PMingLiU" w:hAnsi="Cambria"/>
                <w:b/>
                <w:caps/>
                <w:sz w:val="22"/>
                <w:szCs w:val="22"/>
              </w:rPr>
            </w:pPr>
            <w:r>
              <w:rPr>
                <w:rFonts w:ascii="Cambria" w:eastAsia="PMingLiU" w:hAnsi="Cambria"/>
                <w:b/>
                <w:caps/>
                <w:sz w:val="22"/>
                <w:szCs w:val="22"/>
              </w:rPr>
              <w:t>about</w:t>
            </w:r>
            <w:r w:rsidR="00C31355">
              <w:rPr>
                <w:rFonts w:ascii="Cambria" w:eastAsia="PMingLiU" w:hAnsi="Cambria"/>
                <w:b/>
                <w:caps/>
                <w:sz w:val="22"/>
                <w:szCs w:val="22"/>
              </w:rPr>
              <w:t xml:space="preserve"> ncsc </w:t>
            </w:r>
            <w:r>
              <w:rPr>
                <w:rFonts w:ascii="Cambria" w:eastAsia="PMingLiU" w:hAnsi="Cambria"/>
                <w:b/>
                <w:caps/>
                <w:sz w:val="22"/>
                <w:szCs w:val="22"/>
              </w:rPr>
              <w:t>and handling of information</w:t>
            </w:r>
          </w:p>
        </w:tc>
      </w:tr>
      <w:tr w:rsidR="00C31355" w:rsidRPr="00BD7FD0" w14:paraId="2C573627" w14:textId="77777777" w:rsidTr="00023ABE">
        <w:trPr>
          <w:trHeight w:val="170"/>
        </w:trPr>
        <w:tc>
          <w:tcPr>
            <w:tcW w:w="9104" w:type="dxa"/>
            <w:shd w:val="clear" w:color="auto" w:fill="FFC000"/>
          </w:tcPr>
          <w:p w14:paraId="1C28578F" w14:textId="77777777" w:rsidR="0021635F" w:rsidRDefault="0021635F" w:rsidP="00023ABE">
            <w:pPr>
              <w:widowControl w:val="0"/>
              <w:spacing w:after="120" w:line="273" w:lineRule="exact"/>
              <w:textAlignment w:val="baseline"/>
              <w:rPr>
                <w:rFonts w:ascii="Cambria" w:hAnsi="Cambria"/>
                <w:i/>
                <w:lang w:val="en-US"/>
              </w:rPr>
            </w:pPr>
            <w:r w:rsidRPr="0021635F">
              <w:rPr>
                <w:rFonts w:ascii="Cambria" w:hAnsi="Cambria"/>
                <w:i/>
                <w:lang w:val="en-US"/>
              </w:rPr>
              <w:t xml:space="preserve">The National Security Authority (NSM) at the National Cyber Security Centre (NCSC) is responsible for the national response function for serious digital attacks and the national warning system for digital infrastructure (VDI). The NCSC will contribute to protecting basic national functions, public administration and business and industry against digital attacks, including the Norwegian Armed Forces. </w:t>
            </w:r>
          </w:p>
          <w:p w14:paraId="6E436A63" w14:textId="7376CFC3" w:rsidR="0021635F" w:rsidRDefault="0021635F" w:rsidP="00023ABE">
            <w:pPr>
              <w:widowControl w:val="0"/>
              <w:spacing w:after="120" w:line="273" w:lineRule="exact"/>
              <w:textAlignment w:val="baseline"/>
              <w:rPr>
                <w:rFonts w:ascii="Cambria" w:eastAsia="PMingLiU" w:hAnsi="Cambria"/>
                <w:i/>
                <w:lang w:val="en-US"/>
              </w:rPr>
            </w:pPr>
            <w:r w:rsidRPr="0021635F">
              <w:rPr>
                <w:rFonts w:ascii="Cambria" w:eastAsia="PMingLiU" w:hAnsi="Cambria"/>
                <w:i/>
                <w:lang w:val="en-US"/>
              </w:rPr>
              <w:t xml:space="preserve">In the event of notification to the NCSC, the NCSC can provide assistance in coordinating and handling the incident. The NCSC can also help prevent or limit the further spread of a digital threat. </w:t>
            </w:r>
          </w:p>
          <w:p w14:paraId="03EABDF5" w14:textId="1080E3C1" w:rsidR="0021635F" w:rsidRPr="0021635F" w:rsidRDefault="0021635F" w:rsidP="00023ABE">
            <w:pPr>
              <w:widowControl w:val="0"/>
              <w:spacing w:after="120" w:line="273" w:lineRule="exact"/>
              <w:textAlignment w:val="baseline"/>
              <w:rPr>
                <w:rFonts w:ascii="Cambria" w:eastAsia="PMingLiU" w:hAnsi="Cambria"/>
                <w:i/>
                <w:lang w:val="en-US"/>
              </w:rPr>
            </w:pPr>
            <w:r w:rsidRPr="0021635F">
              <w:rPr>
                <w:rFonts w:ascii="Cambria" w:eastAsia="PMingLiU" w:hAnsi="Cambria"/>
                <w:i/>
                <w:lang w:val="en-US"/>
              </w:rPr>
              <w:t>Information shared with the NCSC, in writing or orally, is treated confidentially. This applies regardless of whether the information is marked or stated to be confidential/confidential or not. All employees of NSM have a duty of confidentiality regarding matters they become aware of through their service. Information relating to incidents will only be made available to NSM personnel with a professional need for access. If information about events constitutes inside information, the information will be processed in accordance with the</w:t>
            </w:r>
            <w:r>
              <w:rPr>
                <w:rFonts w:ascii="Cambria" w:eastAsia="PMingLiU" w:hAnsi="Cambria"/>
                <w:i/>
                <w:lang w:val="en-US"/>
              </w:rPr>
              <w:t xml:space="preserve"> </w:t>
            </w:r>
            <w:r w:rsidRPr="0021635F">
              <w:rPr>
                <w:rFonts w:ascii="Cambria" w:eastAsia="PMingLiU" w:hAnsi="Cambria"/>
                <w:i/>
                <w:lang w:val="en-US"/>
              </w:rPr>
              <w:t>NSM's instructions for handling inside information.</w:t>
            </w:r>
          </w:p>
          <w:p w14:paraId="1DA3B4AE" w14:textId="0EA3290D" w:rsidR="00C31355" w:rsidRPr="00043EB2" w:rsidRDefault="0021635F" w:rsidP="00023ABE">
            <w:pPr>
              <w:widowControl w:val="0"/>
              <w:spacing w:after="120" w:line="273" w:lineRule="exact"/>
              <w:textAlignment w:val="baseline"/>
              <w:rPr>
                <w:rFonts w:ascii="Cambria" w:eastAsia="PMingLiU" w:hAnsi="Cambria"/>
              </w:rPr>
            </w:pPr>
            <w:r w:rsidRPr="0021635F">
              <w:rPr>
                <w:rFonts w:ascii="Cambria" w:eastAsia="PMingLiU" w:hAnsi="Cambria"/>
                <w:i/>
                <w:lang w:val="en-US"/>
              </w:rPr>
              <w:t xml:space="preserve">NSM is part of the EOS services and is subject to control by the </w:t>
            </w:r>
            <w:proofErr w:type="spellStart"/>
            <w:r w:rsidRPr="0021635F">
              <w:rPr>
                <w:rFonts w:ascii="Cambria" w:eastAsia="PMingLiU" w:hAnsi="Cambria"/>
                <w:i/>
                <w:lang w:val="en-US"/>
              </w:rPr>
              <w:t>Storting's</w:t>
            </w:r>
            <w:proofErr w:type="spellEnd"/>
            <w:r w:rsidRPr="0021635F">
              <w:rPr>
                <w:rFonts w:ascii="Cambria" w:eastAsia="PMingLiU" w:hAnsi="Cambria"/>
                <w:i/>
                <w:lang w:val="en-US"/>
              </w:rPr>
              <w:t xml:space="preserve"> Oversight Committee for the Intelligence, Surveillance and Security Services (EOS Committee). </w:t>
            </w:r>
            <w:r w:rsidRPr="0021635F">
              <w:rPr>
                <w:rFonts w:ascii="Cambria" w:eastAsia="PMingLiU" w:hAnsi="Cambria"/>
                <w:i/>
              </w:rPr>
              <w:t xml:space="preserve">The Committee </w:t>
            </w:r>
            <w:proofErr w:type="spellStart"/>
            <w:r w:rsidRPr="0021635F">
              <w:rPr>
                <w:rFonts w:ascii="Cambria" w:eastAsia="PMingLiU" w:hAnsi="Cambria"/>
                <w:i/>
              </w:rPr>
              <w:t>inspects</w:t>
            </w:r>
            <w:proofErr w:type="spellEnd"/>
            <w:r w:rsidRPr="0021635F">
              <w:rPr>
                <w:rFonts w:ascii="Cambria" w:eastAsia="PMingLiU" w:hAnsi="Cambria"/>
                <w:i/>
              </w:rPr>
              <w:t xml:space="preserve"> NSM </w:t>
            </w:r>
            <w:proofErr w:type="spellStart"/>
            <w:r w:rsidRPr="0021635F">
              <w:rPr>
                <w:rFonts w:ascii="Cambria" w:eastAsia="PMingLiU" w:hAnsi="Cambria"/>
                <w:i/>
              </w:rPr>
              <w:t>several</w:t>
            </w:r>
            <w:proofErr w:type="spellEnd"/>
            <w:r w:rsidRPr="0021635F">
              <w:rPr>
                <w:rFonts w:ascii="Cambria" w:eastAsia="PMingLiU" w:hAnsi="Cambria"/>
                <w:i/>
              </w:rPr>
              <w:t xml:space="preserve"> times a </w:t>
            </w:r>
            <w:proofErr w:type="spellStart"/>
            <w:r w:rsidRPr="0021635F">
              <w:rPr>
                <w:rFonts w:ascii="Cambria" w:eastAsia="PMingLiU" w:hAnsi="Cambria"/>
                <w:i/>
              </w:rPr>
              <w:t>year</w:t>
            </w:r>
            <w:proofErr w:type="spellEnd"/>
            <w:r w:rsidRPr="0021635F">
              <w:rPr>
                <w:rFonts w:ascii="Cambria" w:eastAsia="PMingLiU" w:hAnsi="Cambria"/>
                <w:i/>
              </w:rPr>
              <w:t>.</w:t>
            </w:r>
          </w:p>
        </w:tc>
      </w:tr>
    </w:tbl>
    <w:p w14:paraId="28C53FD3" w14:textId="77777777" w:rsidR="00FA7F70" w:rsidRDefault="00FA7F70"/>
    <w:sectPr w:rsidR="00FA7F70" w:rsidSect="008C16E7">
      <w:pgSz w:w="12240" w:h="15840"/>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BDE6A" w14:textId="77777777" w:rsidR="000E6BA7" w:rsidRDefault="000E6BA7" w:rsidP="004442C3">
      <w:r>
        <w:separator/>
      </w:r>
    </w:p>
  </w:endnote>
  <w:endnote w:type="continuationSeparator" w:id="0">
    <w:p w14:paraId="4155BDDE" w14:textId="77777777" w:rsidR="000E6BA7" w:rsidRDefault="000E6BA7" w:rsidP="00444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7E50F0" w14:textId="77777777" w:rsidR="000E6BA7" w:rsidRDefault="000E6BA7" w:rsidP="004442C3">
      <w:r>
        <w:separator/>
      </w:r>
    </w:p>
  </w:footnote>
  <w:footnote w:type="continuationSeparator" w:id="0">
    <w:p w14:paraId="2B5D1798" w14:textId="77777777" w:rsidR="000E6BA7" w:rsidRDefault="000E6BA7" w:rsidP="004442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512952"/>
    <w:multiLevelType w:val="hybridMultilevel"/>
    <w:tmpl w:val="601CA04A"/>
    <w:lvl w:ilvl="0" w:tplc="0DFE20B0">
      <w:start w:val="1"/>
      <w:numFmt w:val="low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2268879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2C3"/>
    <w:rsid w:val="000013D4"/>
    <w:rsid w:val="000B6EBF"/>
    <w:rsid w:val="000C0CDF"/>
    <w:rsid w:val="000D48A9"/>
    <w:rsid w:val="000E6BA7"/>
    <w:rsid w:val="00104406"/>
    <w:rsid w:val="00122A3D"/>
    <w:rsid w:val="001A193B"/>
    <w:rsid w:val="001F37C1"/>
    <w:rsid w:val="0021635F"/>
    <w:rsid w:val="0021746E"/>
    <w:rsid w:val="00380C73"/>
    <w:rsid w:val="0041379F"/>
    <w:rsid w:val="00434C47"/>
    <w:rsid w:val="004442C3"/>
    <w:rsid w:val="0048451D"/>
    <w:rsid w:val="00490892"/>
    <w:rsid w:val="00517638"/>
    <w:rsid w:val="005604C2"/>
    <w:rsid w:val="00627C42"/>
    <w:rsid w:val="006670C8"/>
    <w:rsid w:val="006A57AB"/>
    <w:rsid w:val="006C4184"/>
    <w:rsid w:val="00734F86"/>
    <w:rsid w:val="007C51A4"/>
    <w:rsid w:val="008B1FA3"/>
    <w:rsid w:val="008C16E7"/>
    <w:rsid w:val="008F480F"/>
    <w:rsid w:val="008F48BA"/>
    <w:rsid w:val="00902EF0"/>
    <w:rsid w:val="00914C29"/>
    <w:rsid w:val="009B3722"/>
    <w:rsid w:val="009F5509"/>
    <w:rsid w:val="00A1173B"/>
    <w:rsid w:val="00A350C6"/>
    <w:rsid w:val="00A8630D"/>
    <w:rsid w:val="00A86B25"/>
    <w:rsid w:val="00A9788A"/>
    <w:rsid w:val="00B46294"/>
    <w:rsid w:val="00B52DBF"/>
    <w:rsid w:val="00B5444A"/>
    <w:rsid w:val="00BC3380"/>
    <w:rsid w:val="00C31355"/>
    <w:rsid w:val="00D1422A"/>
    <w:rsid w:val="00DB5750"/>
    <w:rsid w:val="00E065DB"/>
    <w:rsid w:val="00E22706"/>
    <w:rsid w:val="00EA0AB3"/>
    <w:rsid w:val="00EA27B0"/>
    <w:rsid w:val="00F87F27"/>
    <w:rsid w:val="00FA7F70"/>
    <w:rsid w:val="00FC23E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17F1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42C3"/>
    <w:pPr>
      <w:spacing w:after="0" w:line="240" w:lineRule="auto"/>
    </w:pPr>
    <w:rPr>
      <w:rFonts w:ascii="Times New Roman" w:eastAsia="Times New Roman" w:hAnsi="Times New Roman" w:cs="Times New Roman"/>
      <w:sz w:val="20"/>
      <w:szCs w:val="20"/>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rsid w:val="004442C3"/>
    <w:pPr>
      <w:tabs>
        <w:tab w:val="center" w:pos="4536"/>
        <w:tab w:val="right" w:pos="9072"/>
      </w:tabs>
    </w:pPr>
  </w:style>
  <w:style w:type="character" w:customStyle="1" w:styleId="BunntekstTegn">
    <w:name w:val="Bunntekst Tegn"/>
    <w:basedOn w:val="Standardskriftforavsnitt"/>
    <w:link w:val="Bunntekst"/>
    <w:rsid w:val="004442C3"/>
    <w:rPr>
      <w:rFonts w:ascii="Times New Roman" w:eastAsia="Times New Roman" w:hAnsi="Times New Roman" w:cs="Times New Roman"/>
      <w:sz w:val="20"/>
      <w:szCs w:val="20"/>
      <w:lang w:eastAsia="nb-NO"/>
    </w:rPr>
  </w:style>
  <w:style w:type="character" w:styleId="Sidetall">
    <w:name w:val="page number"/>
    <w:basedOn w:val="Standardskriftforavsnitt"/>
    <w:rsid w:val="004442C3"/>
  </w:style>
  <w:style w:type="paragraph" w:styleId="Topptekst">
    <w:name w:val="header"/>
    <w:basedOn w:val="Normal"/>
    <w:link w:val="TopptekstTegn"/>
    <w:rsid w:val="004442C3"/>
    <w:pPr>
      <w:tabs>
        <w:tab w:val="center" w:pos="4536"/>
        <w:tab w:val="right" w:pos="9072"/>
      </w:tabs>
    </w:pPr>
  </w:style>
  <w:style w:type="character" w:customStyle="1" w:styleId="TopptekstTegn">
    <w:name w:val="Topptekst Tegn"/>
    <w:basedOn w:val="Standardskriftforavsnitt"/>
    <w:link w:val="Topptekst"/>
    <w:rsid w:val="004442C3"/>
    <w:rPr>
      <w:rFonts w:ascii="Times New Roman" w:eastAsia="Times New Roman" w:hAnsi="Times New Roman" w:cs="Times New Roman"/>
      <w:sz w:val="20"/>
      <w:szCs w:val="20"/>
      <w:lang w:eastAsia="nb-NO"/>
    </w:rPr>
  </w:style>
  <w:style w:type="character" w:styleId="Hyperkobling">
    <w:name w:val="Hyperlink"/>
    <w:rsid w:val="004442C3"/>
    <w:rPr>
      <w:color w:val="0563C1"/>
      <w:u w:val="single"/>
    </w:rPr>
  </w:style>
  <w:style w:type="paragraph" w:styleId="Bobletekst">
    <w:name w:val="Balloon Text"/>
    <w:basedOn w:val="Normal"/>
    <w:link w:val="BobletekstTegn"/>
    <w:uiPriority w:val="99"/>
    <w:semiHidden/>
    <w:unhideWhenUsed/>
    <w:rsid w:val="00E22706"/>
    <w:rPr>
      <w:rFonts w:ascii="Segoe UI" w:hAnsi="Segoe UI" w:cs="Segoe UI"/>
      <w:sz w:val="18"/>
      <w:szCs w:val="18"/>
    </w:rPr>
  </w:style>
  <w:style w:type="character" w:customStyle="1" w:styleId="BobletekstTegn">
    <w:name w:val="Bobletekst Tegn"/>
    <w:basedOn w:val="Standardskriftforavsnitt"/>
    <w:link w:val="Bobletekst"/>
    <w:uiPriority w:val="99"/>
    <w:semiHidden/>
    <w:rsid w:val="00E22706"/>
    <w:rPr>
      <w:rFonts w:ascii="Segoe UI" w:eastAsia="Times New Roman" w:hAnsi="Segoe UI" w:cs="Segoe UI"/>
      <w:sz w:val="18"/>
      <w:szCs w:val="18"/>
      <w:lang w:eastAsia="nb-NO"/>
    </w:rPr>
  </w:style>
  <w:style w:type="character" w:styleId="Ulstomtale">
    <w:name w:val="Unresolved Mention"/>
    <w:basedOn w:val="Standardskriftforavsnitt"/>
    <w:uiPriority w:val="99"/>
    <w:semiHidden/>
    <w:unhideWhenUsed/>
    <w:rsid w:val="000D48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essurs_001074@mil.n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yfor.css.kontakt@mil.n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nsm.no/fagomrader/digital-sikkerhet/nasjonalt-cybersikkerhetssenter" TargetMode="External"/><Relationship Id="rId5" Type="http://schemas.openxmlformats.org/officeDocument/2006/relationships/footnotes" Target="footnotes.xml"/><Relationship Id="rId10" Type="http://schemas.openxmlformats.org/officeDocument/2006/relationships/hyperlink" Target="mailto:ncsc-hh@nsm.nb-nett.no" TargetMode="External"/><Relationship Id="rId4" Type="http://schemas.openxmlformats.org/officeDocument/2006/relationships/webSettings" Target="webSettings.xml"/><Relationship Id="rId9" Type="http://schemas.openxmlformats.org/officeDocument/2006/relationships/hyperlink" Target="mailto:cert@ncsc.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4368</Characters>
  <Application>Microsoft Office Word</Application>
  <DocSecurity>0</DocSecurity>
  <Lines>36</Lines>
  <Paragraphs>10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2024-04-30T07:22:00Z</dcterms:created>
  <dcterms:modified xsi:type="dcterms:W3CDTF">2024-07-03T12:33:00Z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6d71ed-e286-42a1-8703-c1fd0ea2549c_Enabled">
    <vt:lpwstr>true</vt:lpwstr>
  </property>
  <property fmtid="{D5CDD505-2E9C-101B-9397-08002B2CF9AE}" pid="3" name="MSIP_Label_536d71ed-e286-42a1-8703-c1fd0ea2549c_SetDate">
    <vt:lpwstr>2024-04-30T07:34:00Z</vt:lpwstr>
  </property>
  <property fmtid="{D5CDD505-2E9C-101B-9397-08002B2CF9AE}" pid="4" name="MSIP_Label_536d71ed-e286-42a1-8703-c1fd0ea2549c_Method">
    <vt:lpwstr>Privileged</vt:lpwstr>
  </property>
  <property fmtid="{D5CDD505-2E9C-101B-9397-08002B2CF9AE}" pid="5" name="MSIP_Label_536d71ed-e286-42a1-8703-c1fd0ea2549c_Name">
    <vt:lpwstr>Ugradert – kan deles fritt</vt:lpwstr>
  </property>
  <property fmtid="{D5CDD505-2E9C-101B-9397-08002B2CF9AE}" pid="6" name="MSIP_Label_536d71ed-e286-42a1-8703-c1fd0ea2549c_SiteId">
    <vt:lpwstr>1e0e6195-b5ec-427a-9cc1-db95904592f9</vt:lpwstr>
  </property>
  <property fmtid="{D5CDD505-2E9C-101B-9397-08002B2CF9AE}" pid="7" name="MSIP_Label_536d71ed-e286-42a1-8703-c1fd0ea2549c_ActionId">
    <vt:lpwstr>cd56c6cf-5ea6-49ff-811d-927323b88223</vt:lpwstr>
  </property>
  <property fmtid="{D5CDD505-2E9C-101B-9397-08002B2CF9AE}" pid="8" name="MSIP_Label_536d71ed-e286-42a1-8703-c1fd0ea2549c_ContentBits">
    <vt:lpwstr>0</vt:lpwstr>
  </property>
</Properties>
</file>